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F757" w14:textId="77777777" w:rsidR="009F6C17" w:rsidRDefault="001633A2" w:rsidP="00342C8B">
      <w:pPr>
        <w:spacing w:line="900" w:lineRule="exact"/>
        <w:ind w:firstLineChars="0" w:firstLine="0"/>
        <w:jc w:val="center"/>
        <w:rPr>
          <w:rFonts w:ascii="黑体" w:eastAsia="黑体" w:hAnsi="黑体"/>
          <w:sz w:val="44"/>
          <w:szCs w:val="44"/>
        </w:rPr>
      </w:pPr>
      <w:bookmarkStart w:id="0" w:name="_Hlk169510003"/>
      <w:r w:rsidRPr="00A50143">
        <w:rPr>
          <w:rFonts w:ascii="黑体" w:eastAsia="黑体" w:hAnsi="黑体" w:hint="eastAsia"/>
          <w:sz w:val="44"/>
          <w:szCs w:val="44"/>
        </w:rPr>
        <w:t>四川省消防救援总队</w:t>
      </w:r>
    </w:p>
    <w:p w14:paraId="2AE8E216" w14:textId="38F66E58" w:rsidR="00342C8B" w:rsidRPr="00A50143" w:rsidRDefault="00F0709C" w:rsidP="00342C8B">
      <w:pPr>
        <w:spacing w:line="900" w:lineRule="exact"/>
        <w:ind w:firstLineChars="0" w:firstLine="0"/>
        <w:jc w:val="center"/>
        <w:rPr>
          <w:rFonts w:ascii="黑体" w:eastAsia="黑体" w:hAnsi="黑体" w:hint="eastAsia"/>
          <w:sz w:val="44"/>
          <w:szCs w:val="44"/>
        </w:rPr>
      </w:pPr>
      <w:r w:rsidRPr="00A50143">
        <w:rPr>
          <w:rFonts w:ascii="黑体" w:eastAsia="黑体" w:hAnsi="黑体" w:hint="eastAsia"/>
          <w:sz w:val="44"/>
          <w:szCs w:val="44"/>
        </w:rPr>
        <w:t>2025年度消防装备部门集中采购项目（信息通信类）</w:t>
      </w:r>
      <w:r w:rsidR="00342C8B" w:rsidRPr="00A50143">
        <w:rPr>
          <w:rFonts w:ascii="黑体" w:eastAsia="黑体" w:hAnsi="黑体" w:hint="eastAsia"/>
          <w:sz w:val="44"/>
          <w:szCs w:val="44"/>
        </w:rPr>
        <w:t>技术需求</w:t>
      </w:r>
      <w:r w:rsidR="009F6C17">
        <w:rPr>
          <w:rFonts w:ascii="黑体" w:eastAsia="黑体" w:hAnsi="黑体" w:hint="eastAsia"/>
          <w:sz w:val="44"/>
          <w:szCs w:val="44"/>
        </w:rPr>
        <w:t>参数</w:t>
      </w:r>
    </w:p>
    <w:p w14:paraId="43363950" w14:textId="77777777" w:rsidR="00342C8B" w:rsidRPr="00A50143" w:rsidRDefault="00342C8B" w:rsidP="00342C8B">
      <w:pPr>
        <w:ind w:firstLine="4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42"/>
        <w:gridCol w:w="11902"/>
      </w:tblGrid>
      <w:tr w:rsidR="00A50143" w:rsidRPr="00A50143" w14:paraId="64DEB4D7" w14:textId="77777777" w:rsidTr="007B74C2">
        <w:trPr>
          <w:trHeight w:val="280"/>
          <w:tblHeader/>
        </w:trPr>
        <w:tc>
          <w:tcPr>
            <w:tcW w:w="704" w:type="dxa"/>
            <w:noWrap/>
            <w:vAlign w:val="center"/>
            <w:hideMark/>
          </w:tcPr>
          <w:p w14:paraId="5BED5A3C"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bookmarkStart w:id="1" w:name="_Toc77789942"/>
            <w:bookmarkStart w:id="2" w:name="_Toc487907780"/>
            <w:bookmarkStart w:id="3" w:name="_Toc147757231"/>
            <w:bookmarkEnd w:id="0"/>
            <w:bookmarkEnd w:id="2"/>
            <w:r w:rsidRPr="00A50143">
              <w:rPr>
                <w:rFonts w:ascii="宋体" w:hAnsi="宋体" w:cs="宋体" w:hint="eastAsia"/>
                <w:kern w:val="0"/>
                <w:sz w:val="18"/>
                <w:szCs w:val="18"/>
              </w:rPr>
              <w:t>序号</w:t>
            </w:r>
          </w:p>
        </w:tc>
        <w:tc>
          <w:tcPr>
            <w:tcW w:w="1342" w:type="dxa"/>
            <w:noWrap/>
            <w:vAlign w:val="center"/>
            <w:hideMark/>
          </w:tcPr>
          <w:p w14:paraId="3BAB8DC2"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设备名称</w:t>
            </w:r>
          </w:p>
        </w:tc>
        <w:tc>
          <w:tcPr>
            <w:tcW w:w="11902" w:type="dxa"/>
            <w:noWrap/>
            <w:vAlign w:val="center"/>
            <w:hideMark/>
          </w:tcPr>
          <w:p w14:paraId="3F6A1CC6" w14:textId="6B6A7A0B" w:rsidR="0058698D" w:rsidRPr="00A50143" w:rsidRDefault="0026533F"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功能</w:t>
            </w:r>
            <w:r w:rsidR="0058698D" w:rsidRPr="00A50143">
              <w:rPr>
                <w:rFonts w:ascii="宋体" w:hAnsi="宋体" w:cs="宋体" w:hint="eastAsia"/>
                <w:kern w:val="0"/>
                <w:sz w:val="18"/>
                <w:szCs w:val="18"/>
              </w:rPr>
              <w:t>参数</w:t>
            </w:r>
          </w:p>
        </w:tc>
      </w:tr>
      <w:tr w:rsidR="00A50143" w:rsidRPr="00A50143" w14:paraId="368C31A9" w14:textId="77777777" w:rsidTr="007B74C2">
        <w:trPr>
          <w:trHeight w:val="280"/>
        </w:trPr>
        <w:tc>
          <w:tcPr>
            <w:tcW w:w="704" w:type="dxa"/>
            <w:noWrap/>
            <w:vAlign w:val="center"/>
            <w:hideMark/>
          </w:tcPr>
          <w:p w14:paraId="4ECC7EEF"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1</w:t>
            </w:r>
          </w:p>
        </w:tc>
        <w:tc>
          <w:tcPr>
            <w:tcW w:w="1342" w:type="dxa"/>
            <w:noWrap/>
            <w:vAlign w:val="center"/>
            <w:hideMark/>
          </w:tcPr>
          <w:p w14:paraId="162E8712"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手持电台(兼容370M和350M、IIC防爆)</w:t>
            </w:r>
          </w:p>
        </w:tc>
        <w:tc>
          <w:tcPr>
            <w:tcW w:w="11902" w:type="dxa"/>
            <w:noWrap/>
            <w:vAlign w:val="center"/>
            <w:hideMark/>
          </w:tcPr>
          <w:p w14:paraId="120074C4" w14:textId="6A6E9E8E"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1、工作频段：350-400MHz；</w:t>
            </w:r>
            <w:r w:rsidRPr="00A50143">
              <w:rPr>
                <w:rFonts w:ascii="宋体" w:hAnsi="宋体" w:cs="宋体" w:hint="eastAsia"/>
                <w:kern w:val="0"/>
                <w:sz w:val="18"/>
                <w:szCs w:val="18"/>
              </w:rPr>
              <w:br/>
              <w:t>★2、整机不低于IIC级防爆；</w:t>
            </w:r>
            <w:r w:rsidRPr="00A50143">
              <w:rPr>
                <w:rFonts w:ascii="宋体" w:hAnsi="宋体" w:cs="宋体" w:hint="eastAsia"/>
                <w:kern w:val="0"/>
                <w:sz w:val="18"/>
                <w:szCs w:val="18"/>
              </w:rPr>
              <w:br/>
              <w:t>3、1.7英寸及以上彩色显示屏；</w:t>
            </w:r>
            <w:r w:rsidRPr="00A50143">
              <w:rPr>
                <w:rFonts w:ascii="宋体" w:hAnsi="宋体" w:cs="宋体" w:hint="eastAsia"/>
                <w:kern w:val="0"/>
                <w:sz w:val="18"/>
                <w:szCs w:val="18"/>
              </w:rPr>
              <w:br/>
              <w:t>4、符合标准PDT协议，对讲工作模式包含：数字集群、数字常规、模拟常规</w:t>
            </w:r>
            <w:r w:rsidR="00D35CED" w:rsidRPr="00A50143">
              <w:rPr>
                <w:rFonts w:ascii="宋体" w:hAnsi="宋体" w:cs="宋体" w:hint="eastAsia"/>
                <w:kern w:val="0"/>
                <w:sz w:val="18"/>
                <w:szCs w:val="18"/>
              </w:rPr>
              <w:t>，输出功率</w:t>
            </w:r>
            <w:r w:rsidR="00B17129" w:rsidRPr="00A50143">
              <w:rPr>
                <w:rFonts w:ascii="宋体" w:hAnsi="宋体" w:cs="宋体" w:hint="eastAsia"/>
                <w:kern w:val="0"/>
                <w:sz w:val="18"/>
                <w:szCs w:val="18"/>
              </w:rPr>
              <w:t>≤</w:t>
            </w:r>
            <w:r w:rsidR="00B65A2E" w:rsidRPr="00A50143">
              <w:rPr>
                <w:rFonts w:ascii="宋体" w:hAnsi="宋体" w:cs="宋体" w:hint="eastAsia"/>
                <w:kern w:val="0"/>
                <w:sz w:val="18"/>
                <w:szCs w:val="18"/>
              </w:rPr>
              <w:t>2</w:t>
            </w:r>
            <w:r w:rsidR="00D35CED" w:rsidRPr="00A50143">
              <w:rPr>
                <w:rFonts w:ascii="宋体" w:hAnsi="宋体" w:cs="宋体" w:hint="eastAsia"/>
                <w:kern w:val="0"/>
                <w:sz w:val="18"/>
                <w:szCs w:val="18"/>
              </w:rPr>
              <w:t>W</w:t>
            </w:r>
            <w:r w:rsidR="00B65A2E" w:rsidRPr="00A50143">
              <w:rPr>
                <w:rFonts w:ascii="宋体" w:hAnsi="宋体" w:cs="宋体" w:hint="eastAsia"/>
                <w:kern w:val="0"/>
                <w:sz w:val="18"/>
                <w:szCs w:val="18"/>
              </w:rPr>
              <w:t>，接收灵敏度≤-116</w:t>
            </w:r>
            <w:r w:rsidR="00B65A2E" w:rsidRPr="00A50143">
              <w:rPr>
                <w:rFonts w:ascii="宋体" w:hAnsi="宋体" w:cs="宋体"/>
                <w:kern w:val="0"/>
                <w:sz w:val="18"/>
                <w:szCs w:val="18"/>
              </w:rPr>
              <w:t>dBm</w:t>
            </w:r>
            <w:r w:rsidRPr="00A50143">
              <w:rPr>
                <w:rFonts w:ascii="宋体" w:hAnsi="宋体" w:cs="宋体" w:hint="eastAsia"/>
                <w:kern w:val="0"/>
                <w:sz w:val="18"/>
                <w:szCs w:val="18"/>
              </w:rPr>
              <w:t>；</w:t>
            </w:r>
            <w:r w:rsidRPr="00A50143">
              <w:rPr>
                <w:rFonts w:ascii="宋体" w:hAnsi="宋体" w:cs="宋体" w:hint="eastAsia"/>
                <w:kern w:val="0"/>
                <w:sz w:val="18"/>
                <w:szCs w:val="18"/>
              </w:rPr>
              <w:br/>
              <w:t>5、电池：≥1900mAh防爆电池，工作时间≥16小时；</w:t>
            </w:r>
            <w:r w:rsidRPr="00A50143">
              <w:rPr>
                <w:rFonts w:ascii="宋体" w:hAnsi="宋体" w:cs="宋体" w:hint="eastAsia"/>
                <w:kern w:val="0"/>
                <w:sz w:val="18"/>
                <w:szCs w:val="18"/>
              </w:rPr>
              <w:br/>
              <w:t>6、重量：≤500g；</w:t>
            </w:r>
            <w:r w:rsidRPr="00A50143">
              <w:rPr>
                <w:rFonts w:ascii="宋体" w:hAnsi="宋体" w:cs="宋体" w:hint="eastAsia"/>
                <w:kern w:val="0"/>
                <w:sz w:val="18"/>
                <w:szCs w:val="18"/>
              </w:rPr>
              <w:br/>
            </w:r>
            <w:r w:rsidR="00BD5085" w:rsidRPr="00A50143">
              <w:rPr>
                <w:rFonts w:ascii="宋体" w:hAnsi="宋体" w:cs="宋体" w:hint="eastAsia"/>
                <w:kern w:val="0"/>
                <w:sz w:val="18"/>
                <w:szCs w:val="18"/>
              </w:rPr>
              <w:t>★</w:t>
            </w:r>
            <w:r w:rsidRPr="00A50143">
              <w:rPr>
                <w:rFonts w:ascii="宋体" w:hAnsi="宋体" w:cs="宋体" w:hint="eastAsia"/>
                <w:kern w:val="0"/>
                <w:sz w:val="18"/>
                <w:szCs w:val="18"/>
              </w:rPr>
              <w:t>7、</w:t>
            </w:r>
            <w:r w:rsidR="00BD5085" w:rsidRPr="00A50143">
              <w:rPr>
                <w:rFonts w:ascii="宋体" w:hAnsi="宋体" w:cs="宋体" w:hint="eastAsia"/>
                <w:kern w:val="0"/>
                <w:sz w:val="18"/>
                <w:szCs w:val="18"/>
              </w:rPr>
              <w:t>仅支持北斗定位，</w:t>
            </w:r>
            <w:r w:rsidRPr="00A50143">
              <w:rPr>
                <w:rFonts w:ascii="宋体" w:hAnsi="宋体" w:cs="宋体" w:hint="eastAsia"/>
                <w:kern w:val="0"/>
                <w:sz w:val="18"/>
                <w:szCs w:val="18"/>
              </w:rPr>
              <w:t>支持蓝牙；</w:t>
            </w:r>
            <w:r w:rsidRPr="00A50143">
              <w:rPr>
                <w:rFonts w:ascii="宋体" w:hAnsi="宋体" w:cs="宋体" w:hint="eastAsia"/>
                <w:kern w:val="0"/>
                <w:sz w:val="18"/>
                <w:szCs w:val="18"/>
              </w:rPr>
              <w:br/>
              <w:t>★8、与用户现有对讲机（</w:t>
            </w:r>
            <w:r w:rsidR="00D80D3A" w:rsidRPr="00A50143">
              <w:rPr>
                <w:rFonts w:ascii="宋体" w:hAnsi="宋体" w:cs="宋体" w:hint="eastAsia"/>
                <w:kern w:val="0"/>
                <w:sz w:val="18"/>
                <w:szCs w:val="18"/>
              </w:rPr>
              <w:t>如</w:t>
            </w:r>
            <w:r w:rsidRPr="00A50143">
              <w:rPr>
                <w:rFonts w:ascii="宋体" w:hAnsi="宋体" w:cs="宋体" w:hint="eastAsia"/>
                <w:kern w:val="0"/>
                <w:sz w:val="18"/>
                <w:szCs w:val="18"/>
              </w:rPr>
              <w:t>海能达PD780G</w:t>
            </w:r>
            <w:r w:rsidR="00D80D3A" w:rsidRPr="00A50143">
              <w:rPr>
                <w:rFonts w:ascii="宋体" w:hAnsi="宋体" w:cs="宋体" w:hint="eastAsia"/>
                <w:kern w:val="0"/>
                <w:sz w:val="18"/>
                <w:szCs w:val="18"/>
              </w:rPr>
              <w:t>、</w:t>
            </w:r>
            <w:r w:rsidRPr="00A50143">
              <w:rPr>
                <w:rFonts w:ascii="宋体" w:hAnsi="宋体" w:cs="宋体" w:hint="eastAsia"/>
                <w:kern w:val="0"/>
                <w:sz w:val="18"/>
                <w:szCs w:val="18"/>
              </w:rPr>
              <w:t>海能达HP780</w:t>
            </w:r>
            <w:r w:rsidR="00D80D3A" w:rsidRPr="00A50143">
              <w:rPr>
                <w:rFonts w:ascii="宋体" w:hAnsi="宋体" w:cs="宋体" w:hint="eastAsia"/>
                <w:kern w:val="0"/>
                <w:sz w:val="18"/>
                <w:szCs w:val="18"/>
              </w:rPr>
              <w:t>、</w:t>
            </w:r>
            <w:r w:rsidRPr="00A50143">
              <w:rPr>
                <w:rFonts w:ascii="宋体" w:hAnsi="宋体" w:cs="宋体" w:hint="eastAsia"/>
                <w:kern w:val="0"/>
                <w:sz w:val="18"/>
                <w:szCs w:val="18"/>
              </w:rPr>
              <w:t>易信AP25）能正常通信，设备交付前</w:t>
            </w:r>
            <w:proofErr w:type="gramStart"/>
            <w:r w:rsidRPr="00A50143">
              <w:rPr>
                <w:rFonts w:ascii="宋体" w:hAnsi="宋体" w:cs="宋体" w:hint="eastAsia"/>
                <w:kern w:val="0"/>
                <w:sz w:val="18"/>
                <w:szCs w:val="18"/>
              </w:rPr>
              <w:t>完成写频入网</w:t>
            </w:r>
            <w:proofErr w:type="gramEnd"/>
            <w:r w:rsidRPr="00A50143">
              <w:rPr>
                <w:rFonts w:ascii="宋体" w:hAnsi="宋体" w:cs="宋体" w:hint="eastAsia"/>
                <w:kern w:val="0"/>
                <w:sz w:val="18"/>
                <w:szCs w:val="18"/>
              </w:rPr>
              <w:t>工作（</w:t>
            </w:r>
            <w:proofErr w:type="gramStart"/>
            <w:r w:rsidRPr="00A50143">
              <w:rPr>
                <w:rFonts w:ascii="宋体" w:hAnsi="宋体" w:cs="宋体" w:hint="eastAsia"/>
                <w:kern w:val="0"/>
                <w:sz w:val="18"/>
                <w:szCs w:val="18"/>
              </w:rPr>
              <w:t>写频费用</w:t>
            </w:r>
            <w:proofErr w:type="gramEnd"/>
            <w:r w:rsidRPr="00A50143">
              <w:rPr>
                <w:rFonts w:ascii="宋体" w:hAnsi="宋体" w:cs="宋体" w:hint="eastAsia"/>
                <w:kern w:val="0"/>
                <w:sz w:val="18"/>
                <w:szCs w:val="18"/>
              </w:rPr>
              <w:t>由承建单位承担），接入四川省应急厅370</w:t>
            </w:r>
            <w:proofErr w:type="gramStart"/>
            <w:r w:rsidRPr="00A50143">
              <w:rPr>
                <w:rFonts w:ascii="宋体" w:hAnsi="宋体" w:cs="宋体" w:hint="eastAsia"/>
                <w:kern w:val="0"/>
                <w:sz w:val="18"/>
                <w:szCs w:val="18"/>
              </w:rPr>
              <w:t>兆</w:t>
            </w:r>
            <w:proofErr w:type="gramEnd"/>
            <w:r w:rsidRPr="00A50143">
              <w:rPr>
                <w:rFonts w:ascii="宋体" w:hAnsi="宋体" w:cs="宋体" w:hint="eastAsia"/>
                <w:kern w:val="0"/>
                <w:sz w:val="18"/>
                <w:szCs w:val="18"/>
              </w:rPr>
              <w:t>数字集群系统；（提供承诺函）</w:t>
            </w:r>
            <w:r w:rsidRPr="00A50143">
              <w:rPr>
                <w:rFonts w:ascii="宋体" w:hAnsi="宋体" w:cs="宋体" w:hint="eastAsia"/>
                <w:kern w:val="0"/>
                <w:sz w:val="18"/>
                <w:szCs w:val="18"/>
              </w:rPr>
              <w:br/>
              <w:t>9、防护等级：≥IP68；</w:t>
            </w:r>
            <w:r w:rsidRPr="00A50143">
              <w:rPr>
                <w:rFonts w:ascii="宋体" w:hAnsi="宋体" w:cs="宋体" w:hint="eastAsia"/>
                <w:kern w:val="0"/>
                <w:sz w:val="18"/>
                <w:szCs w:val="18"/>
              </w:rPr>
              <w:br/>
              <w:t xml:space="preserve">★11、组成部分：主机×1、天线×1、电池×1、背夹×1、充电器×1、挂绳×1、有线耳机×1。 </w:t>
            </w:r>
          </w:p>
        </w:tc>
      </w:tr>
      <w:tr w:rsidR="00A50143" w:rsidRPr="00A50143" w14:paraId="53749707" w14:textId="77777777" w:rsidTr="007B74C2">
        <w:trPr>
          <w:trHeight w:val="280"/>
        </w:trPr>
        <w:tc>
          <w:tcPr>
            <w:tcW w:w="704" w:type="dxa"/>
            <w:noWrap/>
            <w:vAlign w:val="center"/>
            <w:hideMark/>
          </w:tcPr>
          <w:p w14:paraId="3B59EB8C"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2</w:t>
            </w:r>
          </w:p>
        </w:tc>
        <w:tc>
          <w:tcPr>
            <w:tcW w:w="1342" w:type="dxa"/>
            <w:noWrap/>
            <w:vAlign w:val="center"/>
            <w:hideMark/>
          </w:tcPr>
          <w:p w14:paraId="03AE3AD2"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手持电台（兼容370M和350M、防爆）</w:t>
            </w:r>
          </w:p>
        </w:tc>
        <w:tc>
          <w:tcPr>
            <w:tcW w:w="11902" w:type="dxa"/>
            <w:noWrap/>
            <w:vAlign w:val="center"/>
            <w:hideMark/>
          </w:tcPr>
          <w:p w14:paraId="4E133F6A" w14:textId="30C5913E"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1、工作频率：350-400 MHz；</w:t>
            </w:r>
            <w:r w:rsidRPr="00A50143">
              <w:rPr>
                <w:rFonts w:ascii="宋体" w:hAnsi="宋体" w:cs="宋体" w:hint="eastAsia"/>
                <w:kern w:val="0"/>
                <w:sz w:val="18"/>
                <w:szCs w:val="18"/>
              </w:rPr>
              <w:br/>
              <w:t>★2、整机不低于IIB级防爆；</w:t>
            </w:r>
            <w:r w:rsidRPr="00A50143">
              <w:rPr>
                <w:rFonts w:ascii="宋体" w:hAnsi="宋体" w:cs="宋体" w:hint="eastAsia"/>
                <w:kern w:val="0"/>
                <w:sz w:val="18"/>
                <w:szCs w:val="18"/>
              </w:rPr>
              <w:br/>
              <w:t>3、1.8英寸及以上彩色显示屏；</w:t>
            </w:r>
            <w:r w:rsidRPr="00A50143">
              <w:rPr>
                <w:rFonts w:ascii="宋体" w:hAnsi="宋体" w:cs="宋体" w:hint="eastAsia"/>
                <w:kern w:val="0"/>
                <w:sz w:val="18"/>
                <w:szCs w:val="18"/>
              </w:rPr>
              <w:br/>
              <w:t>4、符合标准PDT协议，对讲工作模式包含：数字集群、数字常规、模拟常规</w:t>
            </w:r>
            <w:r w:rsidR="00B65A2E" w:rsidRPr="00A50143">
              <w:rPr>
                <w:rFonts w:ascii="宋体" w:hAnsi="宋体" w:cs="宋体" w:hint="eastAsia"/>
                <w:kern w:val="0"/>
                <w:sz w:val="18"/>
                <w:szCs w:val="18"/>
              </w:rPr>
              <w:t>，输出功率≤3.5W，接收灵敏度≤-116</w:t>
            </w:r>
            <w:r w:rsidR="00B65A2E" w:rsidRPr="00A50143">
              <w:rPr>
                <w:rFonts w:ascii="宋体" w:hAnsi="宋体" w:cs="宋体"/>
                <w:kern w:val="0"/>
                <w:sz w:val="18"/>
                <w:szCs w:val="18"/>
              </w:rPr>
              <w:t>dBm</w:t>
            </w:r>
            <w:r w:rsidRPr="00A50143">
              <w:rPr>
                <w:rFonts w:ascii="宋体" w:hAnsi="宋体" w:cs="宋体" w:hint="eastAsia"/>
                <w:kern w:val="0"/>
                <w:sz w:val="18"/>
                <w:szCs w:val="18"/>
              </w:rPr>
              <w:t>；</w:t>
            </w:r>
            <w:r w:rsidRPr="00A50143">
              <w:rPr>
                <w:rFonts w:ascii="宋体" w:hAnsi="宋体" w:cs="宋体" w:hint="eastAsia"/>
                <w:kern w:val="0"/>
                <w:sz w:val="18"/>
                <w:szCs w:val="18"/>
              </w:rPr>
              <w:br/>
              <w:t>5、电池容量≥2200mAh防爆锂电池，工作时间≥16小时；</w:t>
            </w:r>
            <w:r w:rsidRPr="00A50143">
              <w:rPr>
                <w:rFonts w:ascii="宋体" w:hAnsi="宋体" w:cs="宋体" w:hint="eastAsia"/>
                <w:kern w:val="0"/>
                <w:sz w:val="18"/>
                <w:szCs w:val="18"/>
              </w:rPr>
              <w:br/>
              <w:t>6、重量：≤410g；</w:t>
            </w:r>
            <w:r w:rsidRPr="00A50143">
              <w:rPr>
                <w:rFonts w:ascii="宋体" w:hAnsi="宋体" w:cs="宋体" w:hint="eastAsia"/>
                <w:kern w:val="0"/>
                <w:sz w:val="18"/>
                <w:szCs w:val="18"/>
              </w:rPr>
              <w:br/>
            </w:r>
            <w:r w:rsidR="00BD5085" w:rsidRPr="00A50143">
              <w:rPr>
                <w:rFonts w:ascii="宋体" w:hAnsi="宋体" w:cs="宋体" w:hint="eastAsia"/>
                <w:kern w:val="0"/>
                <w:sz w:val="18"/>
                <w:szCs w:val="18"/>
              </w:rPr>
              <w:t>★</w:t>
            </w:r>
            <w:r w:rsidRPr="00A50143">
              <w:rPr>
                <w:rFonts w:ascii="宋体" w:hAnsi="宋体" w:cs="宋体" w:hint="eastAsia"/>
                <w:kern w:val="0"/>
                <w:sz w:val="18"/>
                <w:szCs w:val="18"/>
              </w:rPr>
              <w:t>7、</w:t>
            </w:r>
            <w:r w:rsidR="00BD5085" w:rsidRPr="00A50143">
              <w:rPr>
                <w:rFonts w:ascii="宋体" w:hAnsi="宋体" w:cs="宋体" w:hint="eastAsia"/>
                <w:kern w:val="0"/>
                <w:sz w:val="18"/>
                <w:szCs w:val="18"/>
              </w:rPr>
              <w:t>仅支持北斗定位，</w:t>
            </w:r>
            <w:r w:rsidRPr="00A50143">
              <w:rPr>
                <w:rFonts w:ascii="宋体" w:hAnsi="宋体" w:cs="宋体" w:hint="eastAsia"/>
                <w:kern w:val="0"/>
                <w:sz w:val="18"/>
                <w:szCs w:val="18"/>
              </w:rPr>
              <w:t>支持蓝牙；</w:t>
            </w:r>
            <w:r w:rsidRPr="00A50143">
              <w:rPr>
                <w:rFonts w:ascii="宋体" w:hAnsi="宋体" w:cs="宋体" w:hint="eastAsia"/>
                <w:kern w:val="0"/>
                <w:sz w:val="18"/>
                <w:szCs w:val="18"/>
              </w:rPr>
              <w:br/>
              <w:t>★8、设备交付前</w:t>
            </w:r>
            <w:proofErr w:type="gramStart"/>
            <w:r w:rsidRPr="00A50143">
              <w:rPr>
                <w:rFonts w:ascii="宋体" w:hAnsi="宋体" w:cs="宋体" w:hint="eastAsia"/>
                <w:kern w:val="0"/>
                <w:sz w:val="18"/>
                <w:szCs w:val="18"/>
              </w:rPr>
              <w:t>完成写频入网</w:t>
            </w:r>
            <w:proofErr w:type="gramEnd"/>
            <w:r w:rsidRPr="00A50143">
              <w:rPr>
                <w:rFonts w:ascii="宋体" w:hAnsi="宋体" w:cs="宋体" w:hint="eastAsia"/>
                <w:kern w:val="0"/>
                <w:sz w:val="18"/>
                <w:szCs w:val="18"/>
              </w:rPr>
              <w:t>工作（</w:t>
            </w:r>
            <w:proofErr w:type="gramStart"/>
            <w:r w:rsidRPr="00A50143">
              <w:rPr>
                <w:rFonts w:ascii="宋体" w:hAnsi="宋体" w:cs="宋体" w:hint="eastAsia"/>
                <w:kern w:val="0"/>
                <w:sz w:val="18"/>
                <w:szCs w:val="18"/>
              </w:rPr>
              <w:t>写频费用</w:t>
            </w:r>
            <w:proofErr w:type="gramEnd"/>
            <w:r w:rsidRPr="00A50143">
              <w:rPr>
                <w:rFonts w:ascii="宋体" w:hAnsi="宋体" w:cs="宋体" w:hint="eastAsia"/>
                <w:kern w:val="0"/>
                <w:sz w:val="18"/>
                <w:szCs w:val="18"/>
              </w:rPr>
              <w:t>由承建单位承担），接入四川省应急厅370</w:t>
            </w:r>
            <w:proofErr w:type="gramStart"/>
            <w:r w:rsidRPr="00A50143">
              <w:rPr>
                <w:rFonts w:ascii="宋体" w:hAnsi="宋体" w:cs="宋体" w:hint="eastAsia"/>
                <w:kern w:val="0"/>
                <w:sz w:val="18"/>
                <w:szCs w:val="18"/>
              </w:rPr>
              <w:t>兆</w:t>
            </w:r>
            <w:proofErr w:type="gramEnd"/>
            <w:r w:rsidRPr="00A50143">
              <w:rPr>
                <w:rFonts w:ascii="宋体" w:hAnsi="宋体" w:cs="宋体" w:hint="eastAsia"/>
                <w:kern w:val="0"/>
                <w:sz w:val="18"/>
                <w:szCs w:val="18"/>
              </w:rPr>
              <w:t>数字集群系统；（提供承诺函）</w:t>
            </w:r>
            <w:r w:rsidRPr="00A50143">
              <w:rPr>
                <w:rFonts w:ascii="宋体" w:hAnsi="宋体" w:cs="宋体" w:hint="eastAsia"/>
                <w:kern w:val="0"/>
                <w:sz w:val="18"/>
                <w:szCs w:val="18"/>
              </w:rPr>
              <w:br/>
              <w:t>9、防护等级：≥IP68；</w:t>
            </w:r>
            <w:r w:rsidRPr="00A50143">
              <w:rPr>
                <w:rFonts w:ascii="宋体" w:hAnsi="宋体" w:cs="宋体" w:hint="eastAsia"/>
                <w:kern w:val="0"/>
                <w:sz w:val="18"/>
                <w:szCs w:val="18"/>
              </w:rPr>
              <w:br/>
              <w:t>★10、组成部分：主机×1、天线×1、电池×1、背夹×1、充电器×1、挂绳×1、有线耳机×1。</w:t>
            </w:r>
          </w:p>
        </w:tc>
      </w:tr>
      <w:tr w:rsidR="00A50143" w:rsidRPr="00A50143" w14:paraId="3E89D366" w14:textId="77777777" w:rsidTr="007B74C2">
        <w:trPr>
          <w:trHeight w:val="280"/>
        </w:trPr>
        <w:tc>
          <w:tcPr>
            <w:tcW w:w="704" w:type="dxa"/>
            <w:noWrap/>
            <w:vAlign w:val="center"/>
            <w:hideMark/>
          </w:tcPr>
          <w:p w14:paraId="3AD2D95C"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3</w:t>
            </w:r>
          </w:p>
        </w:tc>
        <w:tc>
          <w:tcPr>
            <w:tcW w:w="1342" w:type="dxa"/>
            <w:noWrap/>
            <w:vAlign w:val="center"/>
            <w:hideMark/>
          </w:tcPr>
          <w:p w14:paraId="45E974E4"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手持电台（兼容370M和350M、非防爆）</w:t>
            </w:r>
          </w:p>
        </w:tc>
        <w:tc>
          <w:tcPr>
            <w:tcW w:w="11902" w:type="dxa"/>
            <w:noWrap/>
            <w:vAlign w:val="center"/>
            <w:hideMark/>
          </w:tcPr>
          <w:p w14:paraId="283619D5" w14:textId="2661C154"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1、工作频率：350-400 MHz；</w:t>
            </w:r>
            <w:r w:rsidRPr="00A50143">
              <w:rPr>
                <w:rFonts w:ascii="宋体" w:hAnsi="宋体" w:cs="宋体" w:hint="eastAsia"/>
                <w:kern w:val="0"/>
                <w:sz w:val="18"/>
                <w:szCs w:val="18"/>
              </w:rPr>
              <w:br/>
              <w:t>2、防护等级：≥IP68；</w:t>
            </w:r>
            <w:r w:rsidRPr="00A50143">
              <w:rPr>
                <w:rFonts w:ascii="宋体" w:hAnsi="宋体" w:cs="宋体" w:hint="eastAsia"/>
                <w:kern w:val="0"/>
                <w:sz w:val="18"/>
                <w:szCs w:val="18"/>
              </w:rPr>
              <w:br/>
              <w:t>3、1.8英寸及以上彩色显示屏；</w:t>
            </w:r>
            <w:r w:rsidRPr="00A50143">
              <w:rPr>
                <w:rFonts w:ascii="宋体" w:hAnsi="宋体" w:cs="宋体" w:hint="eastAsia"/>
                <w:kern w:val="0"/>
                <w:sz w:val="18"/>
                <w:szCs w:val="18"/>
              </w:rPr>
              <w:br/>
              <w:t>4、符合标准PDT协议，对讲工作模式包含：数字集群、数字常规、模拟常规</w:t>
            </w:r>
            <w:r w:rsidR="00B65A2E" w:rsidRPr="00A50143">
              <w:rPr>
                <w:rFonts w:ascii="宋体" w:hAnsi="宋体" w:cs="宋体" w:hint="eastAsia"/>
                <w:kern w:val="0"/>
                <w:sz w:val="18"/>
                <w:szCs w:val="18"/>
              </w:rPr>
              <w:t>，输出功率≤4W，接收灵敏度≤-116</w:t>
            </w:r>
            <w:r w:rsidR="00B65A2E" w:rsidRPr="00A50143">
              <w:rPr>
                <w:rFonts w:ascii="宋体" w:hAnsi="宋体" w:cs="宋体"/>
                <w:kern w:val="0"/>
                <w:sz w:val="18"/>
                <w:szCs w:val="18"/>
              </w:rPr>
              <w:t>dBm</w:t>
            </w:r>
            <w:r w:rsidRPr="00A50143">
              <w:rPr>
                <w:rFonts w:ascii="宋体" w:hAnsi="宋体" w:cs="宋体" w:hint="eastAsia"/>
                <w:kern w:val="0"/>
                <w:sz w:val="18"/>
                <w:szCs w:val="18"/>
              </w:rPr>
              <w:t>；</w:t>
            </w:r>
            <w:r w:rsidRPr="00A50143">
              <w:rPr>
                <w:rFonts w:ascii="宋体" w:hAnsi="宋体" w:cs="宋体" w:hint="eastAsia"/>
                <w:kern w:val="0"/>
                <w:sz w:val="18"/>
                <w:szCs w:val="18"/>
              </w:rPr>
              <w:br/>
              <w:t>5、电池容量≥2000mAh防爆锂电池，工作时间≥16小时；</w:t>
            </w:r>
            <w:r w:rsidRPr="00A50143">
              <w:rPr>
                <w:rFonts w:ascii="宋体" w:hAnsi="宋体" w:cs="宋体" w:hint="eastAsia"/>
                <w:kern w:val="0"/>
                <w:sz w:val="18"/>
                <w:szCs w:val="18"/>
              </w:rPr>
              <w:br/>
              <w:t>6、重量：≤410g；</w:t>
            </w:r>
            <w:r w:rsidRPr="00A50143">
              <w:rPr>
                <w:rFonts w:ascii="宋体" w:hAnsi="宋体" w:cs="宋体" w:hint="eastAsia"/>
                <w:kern w:val="0"/>
                <w:sz w:val="18"/>
                <w:szCs w:val="18"/>
              </w:rPr>
              <w:br/>
            </w:r>
            <w:r w:rsidR="00BD5085" w:rsidRPr="00A50143">
              <w:rPr>
                <w:rFonts w:ascii="宋体" w:hAnsi="宋体" w:cs="宋体" w:hint="eastAsia"/>
                <w:kern w:val="0"/>
                <w:sz w:val="18"/>
                <w:szCs w:val="18"/>
              </w:rPr>
              <w:lastRenderedPageBreak/>
              <w:t>★</w:t>
            </w:r>
            <w:r w:rsidRPr="00A50143">
              <w:rPr>
                <w:rFonts w:ascii="宋体" w:hAnsi="宋体" w:cs="宋体" w:hint="eastAsia"/>
                <w:kern w:val="0"/>
                <w:sz w:val="18"/>
                <w:szCs w:val="18"/>
              </w:rPr>
              <w:t>7、</w:t>
            </w:r>
            <w:r w:rsidR="00BD5085" w:rsidRPr="00A50143">
              <w:rPr>
                <w:rFonts w:ascii="宋体" w:hAnsi="宋体" w:cs="宋体" w:hint="eastAsia"/>
                <w:kern w:val="0"/>
                <w:sz w:val="18"/>
                <w:szCs w:val="18"/>
              </w:rPr>
              <w:t>仅支持北斗定位，</w:t>
            </w:r>
            <w:r w:rsidRPr="00A50143">
              <w:rPr>
                <w:rFonts w:ascii="宋体" w:hAnsi="宋体" w:cs="宋体" w:hint="eastAsia"/>
                <w:kern w:val="0"/>
                <w:sz w:val="18"/>
                <w:szCs w:val="18"/>
              </w:rPr>
              <w:t>支持蓝牙；</w:t>
            </w:r>
            <w:r w:rsidRPr="00A50143">
              <w:rPr>
                <w:rFonts w:ascii="宋体" w:hAnsi="宋体" w:cs="宋体" w:hint="eastAsia"/>
                <w:kern w:val="0"/>
                <w:sz w:val="18"/>
                <w:szCs w:val="18"/>
              </w:rPr>
              <w:br/>
              <w:t>★8、设备交付前</w:t>
            </w:r>
            <w:proofErr w:type="gramStart"/>
            <w:r w:rsidRPr="00A50143">
              <w:rPr>
                <w:rFonts w:ascii="宋体" w:hAnsi="宋体" w:cs="宋体" w:hint="eastAsia"/>
                <w:kern w:val="0"/>
                <w:sz w:val="18"/>
                <w:szCs w:val="18"/>
              </w:rPr>
              <w:t>完成写频入网</w:t>
            </w:r>
            <w:proofErr w:type="gramEnd"/>
            <w:r w:rsidRPr="00A50143">
              <w:rPr>
                <w:rFonts w:ascii="宋体" w:hAnsi="宋体" w:cs="宋体" w:hint="eastAsia"/>
                <w:kern w:val="0"/>
                <w:sz w:val="18"/>
                <w:szCs w:val="18"/>
              </w:rPr>
              <w:t>工作（</w:t>
            </w:r>
            <w:proofErr w:type="gramStart"/>
            <w:r w:rsidRPr="00A50143">
              <w:rPr>
                <w:rFonts w:ascii="宋体" w:hAnsi="宋体" w:cs="宋体" w:hint="eastAsia"/>
                <w:kern w:val="0"/>
                <w:sz w:val="18"/>
                <w:szCs w:val="18"/>
              </w:rPr>
              <w:t>写频费用</w:t>
            </w:r>
            <w:proofErr w:type="gramEnd"/>
            <w:r w:rsidRPr="00A50143">
              <w:rPr>
                <w:rFonts w:ascii="宋体" w:hAnsi="宋体" w:cs="宋体" w:hint="eastAsia"/>
                <w:kern w:val="0"/>
                <w:sz w:val="18"/>
                <w:szCs w:val="18"/>
              </w:rPr>
              <w:t>由承建单位承担），接入四川省应急厅370</w:t>
            </w:r>
            <w:proofErr w:type="gramStart"/>
            <w:r w:rsidRPr="00A50143">
              <w:rPr>
                <w:rFonts w:ascii="宋体" w:hAnsi="宋体" w:cs="宋体" w:hint="eastAsia"/>
                <w:kern w:val="0"/>
                <w:sz w:val="18"/>
                <w:szCs w:val="18"/>
              </w:rPr>
              <w:t>兆</w:t>
            </w:r>
            <w:proofErr w:type="gramEnd"/>
            <w:r w:rsidRPr="00A50143">
              <w:rPr>
                <w:rFonts w:ascii="宋体" w:hAnsi="宋体" w:cs="宋体" w:hint="eastAsia"/>
                <w:kern w:val="0"/>
                <w:sz w:val="18"/>
                <w:szCs w:val="18"/>
              </w:rPr>
              <w:t>数字集群系统；（提供承诺函）</w:t>
            </w:r>
            <w:r w:rsidRPr="00A50143">
              <w:rPr>
                <w:rFonts w:ascii="宋体" w:hAnsi="宋体" w:cs="宋体" w:hint="eastAsia"/>
                <w:kern w:val="0"/>
                <w:sz w:val="18"/>
                <w:szCs w:val="18"/>
              </w:rPr>
              <w:br/>
              <w:t>★9、组成部分：主机×1、天线×1、电池×1、背夹×1、充电器×1、挂绳×1、有线耳机×1。</w:t>
            </w:r>
          </w:p>
        </w:tc>
      </w:tr>
      <w:tr w:rsidR="00A50143" w:rsidRPr="00A50143" w14:paraId="6D7F6FE9" w14:textId="77777777" w:rsidTr="007B74C2">
        <w:trPr>
          <w:trHeight w:val="280"/>
        </w:trPr>
        <w:tc>
          <w:tcPr>
            <w:tcW w:w="704" w:type="dxa"/>
            <w:noWrap/>
            <w:vAlign w:val="center"/>
            <w:hideMark/>
          </w:tcPr>
          <w:p w14:paraId="487FD3C9"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4</w:t>
            </w:r>
          </w:p>
        </w:tc>
        <w:tc>
          <w:tcPr>
            <w:tcW w:w="1342" w:type="dxa"/>
            <w:noWrap/>
            <w:vAlign w:val="center"/>
            <w:hideMark/>
          </w:tcPr>
          <w:p w14:paraId="6AEC96CA"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手持电台(800M、IIC防爆)</w:t>
            </w:r>
          </w:p>
        </w:tc>
        <w:tc>
          <w:tcPr>
            <w:tcW w:w="11902" w:type="dxa"/>
            <w:noWrap/>
            <w:vAlign w:val="center"/>
            <w:hideMark/>
          </w:tcPr>
          <w:p w14:paraId="1161BC3F" w14:textId="650434A0"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1、频率范围：806-821MHz/851-866MHz，全面兼容成都市800</w:t>
            </w:r>
            <w:proofErr w:type="gramStart"/>
            <w:r w:rsidRPr="00A50143">
              <w:rPr>
                <w:rFonts w:ascii="宋体" w:hAnsi="宋体" w:cs="宋体" w:hint="eastAsia"/>
                <w:kern w:val="0"/>
                <w:sz w:val="18"/>
                <w:szCs w:val="18"/>
              </w:rPr>
              <w:t>兆</w:t>
            </w:r>
            <w:proofErr w:type="gramEnd"/>
            <w:r w:rsidRPr="00A50143">
              <w:rPr>
                <w:rFonts w:ascii="宋体" w:hAnsi="宋体" w:cs="宋体" w:hint="eastAsia"/>
                <w:kern w:val="0"/>
                <w:sz w:val="18"/>
                <w:szCs w:val="18"/>
              </w:rPr>
              <w:t>TETRA数字集群无线通信系统；</w:t>
            </w:r>
            <w:r w:rsidRPr="00A50143">
              <w:rPr>
                <w:rFonts w:ascii="宋体" w:hAnsi="宋体" w:cs="宋体" w:hint="eastAsia"/>
                <w:kern w:val="0"/>
                <w:sz w:val="18"/>
                <w:szCs w:val="18"/>
              </w:rPr>
              <w:br/>
              <w:t>★2、整机不低于IIC级防爆；</w:t>
            </w:r>
            <w:r w:rsidRPr="00A50143">
              <w:rPr>
                <w:rFonts w:ascii="宋体" w:hAnsi="宋体" w:cs="宋体" w:hint="eastAsia"/>
                <w:kern w:val="0"/>
                <w:sz w:val="18"/>
                <w:szCs w:val="18"/>
              </w:rPr>
              <w:br/>
              <w:t>3、2.4英寸及以上彩色显示屏、强光下可视；</w:t>
            </w:r>
            <w:r w:rsidRPr="00A50143">
              <w:rPr>
                <w:rFonts w:ascii="宋体" w:hAnsi="宋体" w:cs="宋体" w:hint="eastAsia"/>
                <w:kern w:val="0"/>
                <w:sz w:val="18"/>
                <w:szCs w:val="18"/>
              </w:rPr>
              <w:br/>
              <w:t>4、</w:t>
            </w:r>
            <w:proofErr w:type="gramStart"/>
            <w:r w:rsidRPr="00A50143">
              <w:rPr>
                <w:rFonts w:ascii="宋体" w:hAnsi="宋体" w:cs="宋体" w:hint="eastAsia"/>
                <w:kern w:val="0"/>
                <w:sz w:val="18"/>
                <w:szCs w:val="18"/>
              </w:rPr>
              <w:t>内置蓝牙模块</w:t>
            </w:r>
            <w:proofErr w:type="gramEnd"/>
            <w:r w:rsidRPr="00A50143">
              <w:rPr>
                <w:rFonts w:ascii="宋体" w:hAnsi="宋体" w:cs="宋体" w:hint="eastAsia"/>
                <w:kern w:val="0"/>
                <w:sz w:val="18"/>
                <w:szCs w:val="18"/>
              </w:rPr>
              <w:t>，</w:t>
            </w:r>
            <w:proofErr w:type="gramStart"/>
            <w:r w:rsidRPr="00A50143">
              <w:rPr>
                <w:rFonts w:ascii="宋体" w:hAnsi="宋体" w:cs="宋体" w:hint="eastAsia"/>
                <w:kern w:val="0"/>
                <w:sz w:val="18"/>
                <w:szCs w:val="18"/>
              </w:rPr>
              <w:t>蓝牙协议</w:t>
            </w:r>
            <w:proofErr w:type="gramEnd"/>
            <w:r w:rsidRPr="00A50143">
              <w:rPr>
                <w:rFonts w:ascii="宋体" w:hAnsi="宋体" w:cs="宋体" w:hint="eastAsia"/>
                <w:kern w:val="0"/>
                <w:sz w:val="18"/>
                <w:szCs w:val="18"/>
              </w:rPr>
              <w:t>版本不低于4.0；</w:t>
            </w:r>
            <w:r w:rsidRPr="00A50143">
              <w:rPr>
                <w:rFonts w:ascii="宋体" w:hAnsi="宋体" w:cs="宋体" w:hint="eastAsia"/>
                <w:kern w:val="0"/>
                <w:sz w:val="18"/>
                <w:szCs w:val="18"/>
              </w:rPr>
              <w:br/>
              <w:t>5、防尘防水等级≥IP67；</w:t>
            </w:r>
            <w:r w:rsidRPr="00A50143">
              <w:rPr>
                <w:rFonts w:ascii="宋体" w:hAnsi="宋体" w:cs="宋体" w:hint="eastAsia"/>
                <w:kern w:val="0"/>
                <w:sz w:val="18"/>
                <w:szCs w:val="18"/>
              </w:rPr>
              <w:br/>
              <w:t>6、具备以下基本功能：</w:t>
            </w:r>
            <w:proofErr w:type="gramStart"/>
            <w:r w:rsidRPr="00A50143">
              <w:rPr>
                <w:rFonts w:ascii="宋体" w:hAnsi="宋体" w:cs="宋体" w:hint="eastAsia"/>
                <w:kern w:val="0"/>
                <w:sz w:val="18"/>
                <w:szCs w:val="18"/>
              </w:rPr>
              <w:t>个</w:t>
            </w:r>
            <w:proofErr w:type="gramEnd"/>
            <w:r w:rsidRPr="00A50143">
              <w:rPr>
                <w:rFonts w:ascii="宋体" w:hAnsi="宋体" w:cs="宋体" w:hint="eastAsia"/>
                <w:kern w:val="0"/>
                <w:sz w:val="18"/>
                <w:szCs w:val="18"/>
              </w:rPr>
              <w:t>呼、组呼、全双工免提通话、</w:t>
            </w:r>
            <w:proofErr w:type="gramStart"/>
            <w:r w:rsidRPr="00A50143">
              <w:rPr>
                <w:rFonts w:ascii="宋体" w:hAnsi="宋体" w:cs="宋体" w:hint="eastAsia"/>
                <w:kern w:val="0"/>
                <w:sz w:val="18"/>
                <w:szCs w:val="18"/>
              </w:rPr>
              <w:t>预占优先</w:t>
            </w:r>
            <w:proofErr w:type="gramEnd"/>
            <w:r w:rsidRPr="00A50143">
              <w:rPr>
                <w:rFonts w:ascii="宋体" w:hAnsi="宋体" w:cs="宋体" w:hint="eastAsia"/>
                <w:kern w:val="0"/>
                <w:sz w:val="18"/>
                <w:szCs w:val="18"/>
              </w:rPr>
              <w:t>呼叫、呼叫显示、呼叫限制、</w:t>
            </w:r>
            <w:proofErr w:type="gramStart"/>
            <w:r w:rsidRPr="00A50143">
              <w:rPr>
                <w:rFonts w:ascii="宋体" w:hAnsi="宋体" w:cs="宋体" w:hint="eastAsia"/>
                <w:kern w:val="0"/>
                <w:sz w:val="18"/>
                <w:szCs w:val="18"/>
              </w:rPr>
              <w:t>通话组扫描</w:t>
            </w:r>
            <w:proofErr w:type="gramEnd"/>
            <w:r w:rsidRPr="00A50143">
              <w:rPr>
                <w:rFonts w:ascii="宋体" w:hAnsi="宋体" w:cs="宋体" w:hint="eastAsia"/>
                <w:kern w:val="0"/>
                <w:sz w:val="18"/>
                <w:szCs w:val="18"/>
              </w:rPr>
              <w:t>、迟后进入、优先监听组、动态重组、双向鉴权、环境监听、缩位拨号、拨号规则、通话提示、背景组、遥晕、遥毙、单站集群提示、超出服务区显示等功能；</w:t>
            </w:r>
            <w:r w:rsidRPr="00A50143">
              <w:rPr>
                <w:rFonts w:ascii="宋体" w:hAnsi="宋体" w:cs="宋体" w:hint="eastAsia"/>
                <w:kern w:val="0"/>
                <w:sz w:val="18"/>
                <w:szCs w:val="18"/>
              </w:rPr>
              <w:br/>
              <w:t>7、应支持多种呼叫提示方式，能以铃声，振动及铃声加振动三种不同方式实现呼叫提示</w:t>
            </w:r>
            <w:r w:rsidR="00B65A2E" w:rsidRPr="00A50143">
              <w:rPr>
                <w:rFonts w:ascii="宋体" w:hAnsi="宋体" w:cs="宋体" w:hint="eastAsia"/>
                <w:kern w:val="0"/>
                <w:sz w:val="18"/>
                <w:szCs w:val="18"/>
              </w:rPr>
              <w:t>，输出功率≤2W，接收灵敏度≤-116</w:t>
            </w:r>
            <w:r w:rsidR="00B65A2E" w:rsidRPr="00A50143">
              <w:rPr>
                <w:rFonts w:ascii="宋体" w:hAnsi="宋体" w:cs="宋体"/>
                <w:kern w:val="0"/>
                <w:sz w:val="18"/>
                <w:szCs w:val="18"/>
              </w:rPr>
              <w:t>dBm</w:t>
            </w:r>
            <w:r w:rsidRPr="00A50143">
              <w:rPr>
                <w:rFonts w:ascii="宋体" w:hAnsi="宋体" w:cs="宋体" w:hint="eastAsia"/>
                <w:kern w:val="0"/>
                <w:sz w:val="18"/>
                <w:szCs w:val="18"/>
              </w:rPr>
              <w:t>；</w:t>
            </w:r>
            <w:r w:rsidRPr="00A50143">
              <w:rPr>
                <w:rFonts w:ascii="宋体" w:hAnsi="宋体" w:cs="宋体" w:hint="eastAsia"/>
                <w:kern w:val="0"/>
                <w:sz w:val="18"/>
                <w:szCs w:val="18"/>
              </w:rPr>
              <w:br/>
            </w:r>
            <w:r w:rsidR="00BD5085" w:rsidRPr="00A50143">
              <w:rPr>
                <w:rFonts w:ascii="宋体" w:hAnsi="宋体" w:cs="宋体" w:hint="eastAsia"/>
                <w:kern w:val="0"/>
                <w:sz w:val="18"/>
                <w:szCs w:val="18"/>
              </w:rPr>
              <w:t>★</w:t>
            </w:r>
            <w:r w:rsidRPr="00A50143">
              <w:rPr>
                <w:rFonts w:ascii="宋体" w:hAnsi="宋体" w:cs="宋体" w:hint="eastAsia"/>
                <w:kern w:val="0"/>
                <w:sz w:val="18"/>
                <w:szCs w:val="18"/>
              </w:rPr>
              <w:t>8、</w:t>
            </w:r>
            <w:r w:rsidR="00BD5085" w:rsidRPr="00A50143">
              <w:rPr>
                <w:rFonts w:ascii="宋体" w:hAnsi="宋体" w:cs="宋体" w:hint="eastAsia"/>
                <w:kern w:val="0"/>
                <w:sz w:val="18"/>
                <w:szCs w:val="18"/>
              </w:rPr>
              <w:t>仅</w:t>
            </w:r>
            <w:r w:rsidRPr="00A50143">
              <w:rPr>
                <w:rFonts w:ascii="宋体" w:hAnsi="宋体" w:cs="宋体" w:hint="eastAsia"/>
                <w:kern w:val="0"/>
                <w:sz w:val="18"/>
                <w:szCs w:val="18"/>
              </w:rPr>
              <w:t>支持北斗定位；</w:t>
            </w:r>
            <w:r w:rsidRPr="00A50143">
              <w:rPr>
                <w:rFonts w:ascii="宋体" w:hAnsi="宋体" w:cs="宋体" w:hint="eastAsia"/>
                <w:kern w:val="0"/>
                <w:sz w:val="18"/>
                <w:szCs w:val="18"/>
              </w:rPr>
              <w:br/>
              <w:t>★9、设备交付前应</w:t>
            </w:r>
            <w:proofErr w:type="gramStart"/>
            <w:r w:rsidRPr="00A50143">
              <w:rPr>
                <w:rFonts w:ascii="宋体" w:hAnsi="宋体" w:cs="宋体" w:hint="eastAsia"/>
                <w:kern w:val="0"/>
                <w:sz w:val="18"/>
                <w:szCs w:val="18"/>
              </w:rPr>
              <w:t>完成写频入网</w:t>
            </w:r>
            <w:proofErr w:type="gramEnd"/>
            <w:r w:rsidRPr="00A50143">
              <w:rPr>
                <w:rFonts w:ascii="宋体" w:hAnsi="宋体" w:cs="宋体" w:hint="eastAsia"/>
                <w:kern w:val="0"/>
                <w:sz w:val="18"/>
                <w:szCs w:val="18"/>
              </w:rPr>
              <w:t>工作（</w:t>
            </w:r>
            <w:proofErr w:type="gramStart"/>
            <w:r w:rsidRPr="00A50143">
              <w:rPr>
                <w:rFonts w:ascii="宋体" w:hAnsi="宋体" w:cs="宋体" w:hint="eastAsia"/>
                <w:kern w:val="0"/>
                <w:sz w:val="18"/>
                <w:szCs w:val="18"/>
              </w:rPr>
              <w:t>写频费用</w:t>
            </w:r>
            <w:proofErr w:type="gramEnd"/>
            <w:r w:rsidRPr="00A50143">
              <w:rPr>
                <w:rFonts w:ascii="宋体" w:hAnsi="宋体" w:cs="宋体" w:hint="eastAsia"/>
                <w:kern w:val="0"/>
                <w:sz w:val="18"/>
                <w:szCs w:val="18"/>
              </w:rPr>
              <w:t>由承建单位承担）；（提供承诺函）</w:t>
            </w:r>
            <w:r w:rsidRPr="00A50143">
              <w:rPr>
                <w:rFonts w:ascii="宋体" w:hAnsi="宋体" w:cs="宋体" w:hint="eastAsia"/>
                <w:kern w:val="0"/>
                <w:sz w:val="18"/>
                <w:szCs w:val="18"/>
              </w:rPr>
              <w:br/>
              <w:t>★10、每台配备原厂防爆锂电池（不低于2100mAh）×1、背夹×1、吊绳×1、充电器×1。</w:t>
            </w:r>
          </w:p>
        </w:tc>
      </w:tr>
      <w:tr w:rsidR="00A50143" w:rsidRPr="00A50143" w14:paraId="15EF6990" w14:textId="77777777" w:rsidTr="007B74C2">
        <w:trPr>
          <w:trHeight w:val="280"/>
        </w:trPr>
        <w:tc>
          <w:tcPr>
            <w:tcW w:w="704" w:type="dxa"/>
            <w:noWrap/>
            <w:vAlign w:val="center"/>
            <w:hideMark/>
          </w:tcPr>
          <w:p w14:paraId="4CF5323C"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5</w:t>
            </w:r>
          </w:p>
        </w:tc>
        <w:tc>
          <w:tcPr>
            <w:tcW w:w="1342" w:type="dxa"/>
            <w:noWrap/>
            <w:vAlign w:val="center"/>
            <w:hideMark/>
          </w:tcPr>
          <w:p w14:paraId="7594F38C"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手持电台（800M、IIB防爆）</w:t>
            </w:r>
          </w:p>
        </w:tc>
        <w:tc>
          <w:tcPr>
            <w:tcW w:w="11902" w:type="dxa"/>
            <w:noWrap/>
            <w:vAlign w:val="center"/>
            <w:hideMark/>
          </w:tcPr>
          <w:p w14:paraId="6E503433" w14:textId="31C66876"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★1、频率范围：806-821MHz/851-866MHz，全面兼容成都市800</w:t>
            </w:r>
            <w:proofErr w:type="gramStart"/>
            <w:r w:rsidRPr="00A50143">
              <w:rPr>
                <w:rFonts w:ascii="宋体" w:hAnsi="宋体" w:cs="宋体" w:hint="eastAsia"/>
                <w:kern w:val="0"/>
                <w:sz w:val="18"/>
                <w:szCs w:val="18"/>
              </w:rPr>
              <w:t>兆</w:t>
            </w:r>
            <w:proofErr w:type="gramEnd"/>
            <w:r w:rsidRPr="00A50143">
              <w:rPr>
                <w:rFonts w:ascii="宋体" w:hAnsi="宋体" w:cs="宋体" w:hint="eastAsia"/>
                <w:kern w:val="0"/>
                <w:sz w:val="18"/>
                <w:szCs w:val="18"/>
              </w:rPr>
              <w:t>TETRA数字集群无线通信系统；</w:t>
            </w:r>
            <w:r w:rsidRPr="00A50143">
              <w:rPr>
                <w:rFonts w:ascii="宋体" w:hAnsi="宋体" w:cs="宋体" w:hint="eastAsia"/>
                <w:kern w:val="0"/>
                <w:sz w:val="18"/>
                <w:szCs w:val="18"/>
              </w:rPr>
              <w:br/>
              <w:t>★2、整机不低于IIB级防爆；</w:t>
            </w:r>
            <w:r w:rsidRPr="00A50143">
              <w:rPr>
                <w:rFonts w:ascii="宋体" w:hAnsi="宋体" w:cs="宋体" w:hint="eastAsia"/>
                <w:kern w:val="0"/>
                <w:sz w:val="18"/>
                <w:szCs w:val="18"/>
              </w:rPr>
              <w:br/>
              <w:t>3、1.8英寸及以上彩色显示屏、强光下可视；</w:t>
            </w:r>
            <w:r w:rsidRPr="00A50143">
              <w:rPr>
                <w:rFonts w:ascii="宋体" w:hAnsi="宋体" w:cs="宋体" w:hint="eastAsia"/>
                <w:kern w:val="0"/>
                <w:sz w:val="18"/>
                <w:szCs w:val="18"/>
              </w:rPr>
              <w:br/>
              <w:t>4、</w:t>
            </w:r>
            <w:proofErr w:type="gramStart"/>
            <w:r w:rsidRPr="00A50143">
              <w:rPr>
                <w:rFonts w:ascii="宋体" w:hAnsi="宋体" w:cs="宋体" w:hint="eastAsia"/>
                <w:kern w:val="0"/>
                <w:sz w:val="18"/>
                <w:szCs w:val="18"/>
              </w:rPr>
              <w:t>内置蓝牙模块</w:t>
            </w:r>
            <w:proofErr w:type="gramEnd"/>
            <w:r w:rsidRPr="00A50143">
              <w:rPr>
                <w:rFonts w:ascii="宋体" w:hAnsi="宋体" w:cs="宋体" w:hint="eastAsia"/>
                <w:kern w:val="0"/>
                <w:sz w:val="18"/>
                <w:szCs w:val="18"/>
              </w:rPr>
              <w:t>，</w:t>
            </w:r>
            <w:proofErr w:type="gramStart"/>
            <w:r w:rsidRPr="00A50143">
              <w:rPr>
                <w:rFonts w:ascii="宋体" w:hAnsi="宋体" w:cs="宋体" w:hint="eastAsia"/>
                <w:kern w:val="0"/>
                <w:sz w:val="18"/>
                <w:szCs w:val="18"/>
              </w:rPr>
              <w:t>蓝牙协议</w:t>
            </w:r>
            <w:proofErr w:type="gramEnd"/>
            <w:r w:rsidRPr="00A50143">
              <w:rPr>
                <w:rFonts w:ascii="宋体" w:hAnsi="宋体" w:cs="宋体" w:hint="eastAsia"/>
                <w:kern w:val="0"/>
                <w:sz w:val="18"/>
                <w:szCs w:val="18"/>
              </w:rPr>
              <w:t>版本不低于4.0；</w:t>
            </w:r>
            <w:r w:rsidRPr="00A50143">
              <w:rPr>
                <w:rFonts w:ascii="宋体" w:hAnsi="宋体" w:cs="宋体" w:hint="eastAsia"/>
                <w:kern w:val="0"/>
                <w:sz w:val="18"/>
                <w:szCs w:val="18"/>
              </w:rPr>
              <w:br/>
              <w:t>5、防尘防水等级≥IP67；</w:t>
            </w:r>
            <w:r w:rsidRPr="00A50143">
              <w:rPr>
                <w:rFonts w:ascii="宋体" w:hAnsi="宋体" w:cs="宋体" w:hint="eastAsia"/>
                <w:kern w:val="0"/>
                <w:sz w:val="18"/>
                <w:szCs w:val="18"/>
              </w:rPr>
              <w:br/>
              <w:t>6、具备以下基本功能：</w:t>
            </w:r>
            <w:proofErr w:type="gramStart"/>
            <w:r w:rsidRPr="00A50143">
              <w:rPr>
                <w:rFonts w:ascii="宋体" w:hAnsi="宋体" w:cs="宋体" w:hint="eastAsia"/>
                <w:kern w:val="0"/>
                <w:sz w:val="18"/>
                <w:szCs w:val="18"/>
              </w:rPr>
              <w:t>个</w:t>
            </w:r>
            <w:proofErr w:type="gramEnd"/>
            <w:r w:rsidRPr="00A50143">
              <w:rPr>
                <w:rFonts w:ascii="宋体" w:hAnsi="宋体" w:cs="宋体" w:hint="eastAsia"/>
                <w:kern w:val="0"/>
                <w:sz w:val="18"/>
                <w:szCs w:val="18"/>
              </w:rPr>
              <w:t>呼、组呼、全双工免提通话、</w:t>
            </w:r>
            <w:proofErr w:type="gramStart"/>
            <w:r w:rsidRPr="00A50143">
              <w:rPr>
                <w:rFonts w:ascii="宋体" w:hAnsi="宋体" w:cs="宋体" w:hint="eastAsia"/>
                <w:kern w:val="0"/>
                <w:sz w:val="18"/>
                <w:szCs w:val="18"/>
              </w:rPr>
              <w:t>预占优先</w:t>
            </w:r>
            <w:proofErr w:type="gramEnd"/>
            <w:r w:rsidRPr="00A50143">
              <w:rPr>
                <w:rFonts w:ascii="宋体" w:hAnsi="宋体" w:cs="宋体" w:hint="eastAsia"/>
                <w:kern w:val="0"/>
                <w:sz w:val="18"/>
                <w:szCs w:val="18"/>
              </w:rPr>
              <w:t>呼叫、呼叫显示、呼叫限制、</w:t>
            </w:r>
            <w:proofErr w:type="gramStart"/>
            <w:r w:rsidRPr="00A50143">
              <w:rPr>
                <w:rFonts w:ascii="宋体" w:hAnsi="宋体" w:cs="宋体" w:hint="eastAsia"/>
                <w:kern w:val="0"/>
                <w:sz w:val="18"/>
                <w:szCs w:val="18"/>
              </w:rPr>
              <w:t>通话组扫描</w:t>
            </w:r>
            <w:proofErr w:type="gramEnd"/>
            <w:r w:rsidRPr="00A50143">
              <w:rPr>
                <w:rFonts w:ascii="宋体" w:hAnsi="宋体" w:cs="宋体" w:hint="eastAsia"/>
                <w:kern w:val="0"/>
                <w:sz w:val="18"/>
                <w:szCs w:val="18"/>
              </w:rPr>
              <w:t>、迟后进入、优先监听组、动态重组、双向鉴权、环境监听、缩位拨号、拨号规则、通话提示、背景组、遥晕、遥毙、单站集群提示、超出服务区显示等功能；</w:t>
            </w:r>
            <w:r w:rsidRPr="00A50143">
              <w:rPr>
                <w:rFonts w:ascii="宋体" w:hAnsi="宋体" w:cs="宋体" w:hint="eastAsia"/>
                <w:kern w:val="0"/>
                <w:sz w:val="18"/>
                <w:szCs w:val="18"/>
              </w:rPr>
              <w:br/>
              <w:t>7、应支持多种呼叫提示方式，能以铃声，振动及铃声加振动三种不同方式实现呼叫提示</w:t>
            </w:r>
            <w:r w:rsidR="00B65A2E" w:rsidRPr="00A50143">
              <w:rPr>
                <w:rFonts w:ascii="宋体" w:hAnsi="宋体" w:cs="宋体" w:hint="eastAsia"/>
                <w:kern w:val="0"/>
                <w:sz w:val="18"/>
                <w:szCs w:val="18"/>
              </w:rPr>
              <w:t>，输出功率≤3.5W，接收灵敏度≤-116</w:t>
            </w:r>
            <w:r w:rsidR="00B65A2E" w:rsidRPr="00A50143">
              <w:rPr>
                <w:rFonts w:ascii="宋体" w:hAnsi="宋体" w:cs="宋体"/>
                <w:kern w:val="0"/>
                <w:sz w:val="18"/>
                <w:szCs w:val="18"/>
              </w:rPr>
              <w:t>dBm</w:t>
            </w:r>
            <w:r w:rsidRPr="00A50143">
              <w:rPr>
                <w:rFonts w:ascii="宋体" w:hAnsi="宋体" w:cs="宋体" w:hint="eastAsia"/>
                <w:kern w:val="0"/>
                <w:sz w:val="18"/>
                <w:szCs w:val="18"/>
              </w:rPr>
              <w:t>；</w:t>
            </w:r>
            <w:r w:rsidRPr="00A50143">
              <w:rPr>
                <w:rFonts w:ascii="宋体" w:hAnsi="宋体" w:cs="宋体" w:hint="eastAsia"/>
                <w:kern w:val="0"/>
                <w:sz w:val="18"/>
                <w:szCs w:val="18"/>
              </w:rPr>
              <w:br/>
            </w:r>
            <w:r w:rsidR="00BD5085" w:rsidRPr="00A50143">
              <w:rPr>
                <w:rFonts w:ascii="宋体" w:hAnsi="宋体" w:cs="宋体" w:hint="eastAsia"/>
                <w:kern w:val="0"/>
                <w:sz w:val="18"/>
                <w:szCs w:val="18"/>
              </w:rPr>
              <w:t>★</w:t>
            </w:r>
            <w:r w:rsidRPr="00A50143">
              <w:rPr>
                <w:rFonts w:ascii="宋体" w:hAnsi="宋体" w:cs="宋体" w:hint="eastAsia"/>
                <w:kern w:val="0"/>
                <w:sz w:val="18"/>
                <w:szCs w:val="18"/>
              </w:rPr>
              <w:t>8、</w:t>
            </w:r>
            <w:r w:rsidR="00BD5085" w:rsidRPr="00A50143">
              <w:rPr>
                <w:rFonts w:ascii="宋体" w:hAnsi="宋体" w:cs="宋体" w:hint="eastAsia"/>
                <w:kern w:val="0"/>
                <w:sz w:val="18"/>
                <w:szCs w:val="18"/>
              </w:rPr>
              <w:t>仅</w:t>
            </w:r>
            <w:r w:rsidRPr="00A50143">
              <w:rPr>
                <w:rFonts w:ascii="宋体" w:hAnsi="宋体" w:cs="宋体" w:hint="eastAsia"/>
                <w:kern w:val="0"/>
                <w:sz w:val="18"/>
                <w:szCs w:val="18"/>
              </w:rPr>
              <w:t>支持北斗定位；</w:t>
            </w:r>
            <w:r w:rsidRPr="00A50143">
              <w:rPr>
                <w:rFonts w:ascii="宋体" w:hAnsi="宋体" w:cs="宋体" w:hint="eastAsia"/>
                <w:kern w:val="0"/>
                <w:sz w:val="18"/>
                <w:szCs w:val="18"/>
              </w:rPr>
              <w:br/>
              <w:t>★9、每台配备原厂防爆锂电池（不低于2100mAh）×1、背夹×1、吊绳×1、充电器×1。</w:t>
            </w:r>
          </w:p>
        </w:tc>
      </w:tr>
      <w:tr w:rsidR="00A50143" w:rsidRPr="00A50143" w14:paraId="23B48312" w14:textId="77777777" w:rsidTr="007B74C2">
        <w:trPr>
          <w:trHeight w:val="280"/>
        </w:trPr>
        <w:tc>
          <w:tcPr>
            <w:tcW w:w="704" w:type="dxa"/>
            <w:noWrap/>
            <w:vAlign w:val="center"/>
            <w:hideMark/>
          </w:tcPr>
          <w:p w14:paraId="1CB1757B"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6</w:t>
            </w:r>
          </w:p>
        </w:tc>
        <w:tc>
          <w:tcPr>
            <w:tcW w:w="1342" w:type="dxa"/>
            <w:noWrap/>
            <w:vAlign w:val="center"/>
            <w:hideMark/>
          </w:tcPr>
          <w:p w14:paraId="5EF4C40D"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公网集群终端</w:t>
            </w:r>
          </w:p>
        </w:tc>
        <w:tc>
          <w:tcPr>
            <w:tcW w:w="11902" w:type="dxa"/>
            <w:noWrap/>
            <w:vAlign w:val="center"/>
            <w:hideMark/>
          </w:tcPr>
          <w:p w14:paraId="6F1214CA" w14:textId="59189DA8"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1、支持全网通，支持</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 xml:space="preserve">接入通信； </w:t>
            </w:r>
            <w:r w:rsidRPr="00A50143">
              <w:rPr>
                <w:rFonts w:ascii="宋体" w:hAnsi="宋体" w:cs="宋体" w:hint="eastAsia"/>
                <w:kern w:val="0"/>
                <w:sz w:val="18"/>
                <w:szCs w:val="18"/>
              </w:rPr>
              <w:br/>
              <w:t xml:space="preserve">2、防护等级：≥IP67； </w:t>
            </w:r>
            <w:r w:rsidRPr="00A50143">
              <w:rPr>
                <w:rFonts w:ascii="宋体" w:hAnsi="宋体" w:cs="宋体" w:hint="eastAsia"/>
                <w:kern w:val="0"/>
                <w:sz w:val="18"/>
                <w:szCs w:val="18"/>
              </w:rPr>
              <w:br/>
              <w:t xml:space="preserve">3、电池：≥3000mAh； </w:t>
            </w:r>
            <w:r w:rsidRPr="00A50143">
              <w:rPr>
                <w:rFonts w:ascii="宋体" w:hAnsi="宋体" w:cs="宋体" w:hint="eastAsia"/>
                <w:kern w:val="0"/>
                <w:sz w:val="18"/>
                <w:szCs w:val="18"/>
              </w:rPr>
              <w:br/>
              <w:t>4、不低于4核处理器，不低于1GB内存，不低于8GB存储;</w:t>
            </w:r>
            <w:r w:rsidRPr="00A50143">
              <w:rPr>
                <w:rFonts w:ascii="宋体" w:hAnsi="宋体" w:cs="宋体" w:hint="eastAsia"/>
                <w:kern w:val="0"/>
                <w:sz w:val="18"/>
                <w:szCs w:val="18"/>
              </w:rPr>
              <w:br/>
              <w:t>5、不低于2英寸彩色显示屏，≥500W像素摄像头；</w:t>
            </w:r>
            <w:r w:rsidRPr="00A50143">
              <w:rPr>
                <w:rFonts w:ascii="宋体" w:hAnsi="宋体" w:cs="宋体" w:hint="eastAsia"/>
                <w:kern w:val="0"/>
                <w:sz w:val="18"/>
                <w:szCs w:val="18"/>
              </w:rPr>
              <w:br/>
              <w:t>6、</w:t>
            </w:r>
            <w:r w:rsidR="00BD5085" w:rsidRPr="00A50143">
              <w:rPr>
                <w:rFonts w:ascii="宋体" w:hAnsi="宋体" w:cs="宋体" w:hint="eastAsia"/>
                <w:kern w:val="0"/>
                <w:sz w:val="18"/>
                <w:szCs w:val="18"/>
              </w:rPr>
              <w:t>具备光距、重力感器，支持</w:t>
            </w:r>
            <w:r w:rsidRPr="00A50143">
              <w:rPr>
                <w:rFonts w:ascii="宋体" w:hAnsi="宋体" w:cs="宋体" w:hint="eastAsia"/>
                <w:kern w:val="0"/>
                <w:sz w:val="18"/>
                <w:szCs w:val="18"/>
              </w:rPr>
              <w:t>蓝牙、NFC</w:t>
            </w:r>
            <w:r w:rsidR="00BD5085" w:rsidRPr="00A50143">
              <w:rPr>
                <w:rFonts w:ascii="宋体" w:hAnsi="宋体" w:cs="宋体" w:hint="eastAsia"/>
                <w:kern w:val="0"/>
                <w:sz w:val="18"/>
                <w:szCs w:val="18"/>
              </w:rPr>
              <w:t>、</w:t>
            </w:r>
            <w:r w:rsidRPr="00A50143">
              <w:rPr>
                <w:rFonts w:ascii="宋体" w:hAnsi="宋体" w:cs="宋体" w:hint="eastAsia"/>
                <w:kern w:val="0"/>
                <w:sz w:val="18"/>
                <w:szCs w:val="18"/>
              </w:rPr>
              <w:t xml:space="preserve">视频通话、拍摄等功能； </w:t>
            </w:r>
            <w:r w:rsidRPr="00A50143">
              <w:rPr>
                <w:rFonts w:ascii="宋体" w:hAnsi="宋体" w:cs="宋体" w:hint="eastAsia"/>
                <w:kern w:val="0"/>
                <w:sz w:val="18"/>
                <w:szCs w:val="18"/>
              </w:rPr>
              <w:br/>
            </w:r>
            <w:r w:rsidR="00BD5085" w:rsidRPr="00A50143">
              <w:rPr>
                <w:rFonts w:ascii="宋体" w:hAnsi="宋体" w:cs="宋体" w:hint="eastAsia"/>
                <w:kern w:val="0"/>
                <w:sz w:val="18"/>
                <w:szCs w:val="18"/>
              </w:rPr>
              <w:t>★</w:t>
            </w:r>
            <w:r w:rsidRPr="00A50143">
              <w:rPr>
                <w:rFonts w:ascii="宋体" w:hAnsi="宋体" w:cs="宋体" w:hint="eastAsia"/>
                <w:kern w:val="0"/>
                <w:sz w:val="18"/>
                <w:szCs w:val="18"/>
              </w:rPr>
              <w:t>7、</w:t>
            </w:r>
            <w:r w:rsidR="00BD5085" w:rsidRPr="00A50143">
              <w:rPr>
                <w:rFonts w:ascii="宋体" w:hAnsi="宋体" w:cs="宋体" w:hint="eastAsia"/>
                <w:kern w:val="0"/>
                <w:sz w:val="18"/>
                <w:szCs w:val="18"/>
              </w:rPr>
              <w:t>仅支持北斗定位</w:t>
            </w:r>
            <w:r w:rsidRPr="00A50143">
              <w:rPr>
                <w:rFonts w:ascii="宋体" w:hAnsi="宋体" w:cs="宋体" w:hint="eastAsia"/>
                <w:kern w:val="0"/>
                <w:sz w:val="18"/>
                <w:szCs w:val="18"/>
              </w:rPr>
              <w:t xml:space="preserve">； </w:t>
            </w:r>
            <w:r w:rsidRPr="00A50143">
              <w:rPr>
                <w:rFonts w:ascii="宋体" w:hAnsi="宋体" w:cs="宋体" w:hint="eastAsia"/>
                <w:kern w:val="0"/>
                <w:sz w:val="18"/>
                <w:szCs w:val="18"/>
              </w:rPr>
              <w:br/>
              <w:t>★8、能够接入用户在用的（四川省应急厅公网对讲平台和四川省消防救援总队和对讲）公网数字集群网络，设备交付前</w:t>
            </w:r>
            <w:proofErr w:type="gramStart"/>
            <w:r w:rsidRPr="00A50143">
              <w:rPr>
                <w:rFonts w:ascii="宋体" w:hAnsi="宋体" w:cs="宋体" w:hint="eastAsia"/>
                <w:kern w:val="0"/>
                <w:sz w:val="18"/>
                <w:szCs w:val="18"/>
              </w:rPr>
              <w:t>完成写频入网</w:t>
            </w:r>
            <w:proofErr w:type="gramEnd"/>
            <w:r w:rsidRPr="00A50143">
              <w:rPr>
                <w:rFonts w:ascii="宋体" w:hAnsi="宋体" w:cs="宋体" w:hint="eastAsia"/>
                <w:kern w:val="0"/>
                <w:sz w:val="18"/>
                <w:szCs w:val="18"/>
              </w:rPr>
              <w:t>（</w:t>
            </w:r>
            <w:proofErr w:type="gramStart"/>
            <w:r w:rsidRPr="00A50143">
              <w:rPr>
                <w:rFonts w:ascii="宋体" w:hAnsi="宋体" w:cs="宋体" w:hint="eastAsia"/>
                <w:kern w:val="0"/>
                <w:sz w:val="18"/>
                <w:szCs w:val="18"/>
              </w:rPr>
              <w:t>写频费用</w:t>
            </w:r>
            <w:proofErr w:type="gramEnd"/>
            <w:r w:rsidRPr="00A50143">
              <w:rPr>
                <w:rFonts w:ascii="宋体" w:hAnsi="宋体" w:cs="宋体" w:hint="eastAsia"/>
                <w:kern w:val="0"/>
                <w:sz w:val="18"/>
                <w:szCs w:val="18"/>
              </w:rPr>
              <w:t>由承建公司承担）。</w:t>
            </w:r>
            <w:r w:rsidR="00F97797" w:rsidRPr="00A50143">
              <w:rPr>
                <w:rFonts w:ascii="宋体" w:hAnsi="宋体" w:cs="宋体" w:hint="eastAsia"/>
                <w:kern w:val="0"/>
                <w:sz w:val="18"/>
                <w:szCs w:val="18"/>
              </w:rPr>
              <w:t>（</w:t>
            </w:r>
            <w:r w:rsidRPr="00A50143">
              <w:rPr>
                <w:rFonts w:ascii="宋体" w:hAnsi="宋体" w:cs="宋体" w:hint="eastAsia"/>
                <w:kern w:val="0"/>
                <w:sz w:val="18"/>
                <w:szCs w:val="18"/>
              </w:rPr>
              <w:t>提供承诺函）</w:t>
            </w:r>
          </w:p>
        </w:tc>
      </w:tr>
      <w:tr w:rsidR="00A50143" w:rsidRPr="00A50143" w14:paraId="372ACB0F" w14:textId="77777777" w:rsidTr="007B74C2">
        <w:trPr>
          <w:trHeight w:val="280"/>
        </w:trPr>
        <w:tc>
          <w:tcPr>
            <w:tcW w:w="704" w:type="dxa"/>
            <w:noWrap/>
            <w:vAlign w:val="center"/>
            <w:hideMark/>
          </w:tcPr>
          <w:p w14:paraId="5F14FC6A"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7</w:t>
            </w:r>
          </w:p>
        </w:tc>
        <w:tc>
          <w:tcPr>
            <w:tcW w:w="1342" w:type="dxa"/>
            <w:noWrap/>
            <w:vAlign w:val="center"/>
            <w:hideMark/>
          </w:tcPr>
          <w:p w14:paraId="43245529"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公网融合对讲机</w:t>
            </w:r>
          </w:p>
        </w:tc>
        <w:tc>
          <w:tcPr>
            <w:tcW w:w="11902" w:type="dxa"/>
            <w:noWrap/>
            <w:vAlign w:val="center"/>
            <w:hideMark/>
          </w:tcPr>
          <w:p w14:paraId="63E3D9E3" w14:textId="55EFDDCF"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1、防护等级: ≥IP68；（提供带CMA或CNAS标识的检测报告复印件）</w:t>
            </w:r>
            <w:r w:rsidRPr="00A50143">
              <w:rPr>
                <w:rFonts w:ascii="宋体" w:hAnsi="宋体" w:cs="宋体" w:hint="eastAsia"/>
                <w:kern w:val="0"/>
                <w:sz w:val="18"/>
                <w:szCs w:val="18"/>
              </w:rPr>
              <w:br/>
              <w:t>2、工作频段：支持350-400MHz；</w:t>
            </w:r>
            <w:r w:rsidRPr="00A50143">
              <w:rPr>
                <w:rFonts w:ascii="宋体" w:hAnsi="宋体" w:cs="宋体" w:hint="eastAsia"/>
                <w:kern w:val="0"/>
                <w:sz w:val="18"/>
                <w:szCs w:val="18"/>
              </w:rPr>
              <w:br/>
              <w:t>3、全网通，支持无限制次数更换运营商，</w:t>
            </w:r>
            <w:proofErr w:type="gramStart"/>
            <w:r w:rsidRPr="00A50143">
              <w:rPr>
                <w:rFonts w:ascii="宋体" w:hAnsi="宋体" w:cs="宋体" w:hint="eastAsia"/>
                <w:kern w:val="0"/>
                <w:sz w:val="18"/>
                <w:szCs w:val="18"/>
              </w:rPr>
              <w:t>双卡双待</w:t>
            </w:r>
            <w:proofErr w:type="gramEnd"/>
            <w:r w:rsidRPr="00A50143">
              <w:rPr>
                <w:rFonts w:ascii="宋体" w:hAnsi="宋体" w:cs="宋体" w:hint="eastAsia"/>
                <w:kern w:val="0"/>
                <w:sz w:val="18"/>
                <w:szCs w:val="18"/>
              </w:rPr>
              <w:t>，支持</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接入通信，</w:t>
            </w:r>
            <w:r w:rsidR="00F97797" w:rsidRPr="00A50143">
              <w:rPr>
                <w:rFonts w:ascii="宋体" w:hAnsi="宋体" w:cs="宋体" w:hint="eastAsia"/>
                <w:kern w:val="0"/>
                <w:sz w:val="18"/>
                <w:szCs w:val="18"/>
              </w:rPr>
              <w:t>仅</w:t>
            </w:r>
            <w:r w:rsidRPr="00A50143">
              <w:rPr>
                <w:rFonts w:ascii="宋体" w:hAnsi="宋体" w:cs="宋体" w:hint="eastAsia"/>
                <w:kern w:val="0"/>
                <w:sz w:val="18"/>
                <w:szCs w:val="18"/>
              </w:rPr>
              <w:t>支持北斗卫星定位，</w:t>
            </w:r>
            <w:proofErr w:type="gramStart"/>
            <w:r w:rsidRPr="00A50143">
              <w:rPr>
                <w:rFonts w:ascii="宋体" w:hAnsi="宋体" w:cs="宋体" w:hint="eastAsia"/>
                <w:kern w:val="0"/>
                <w:sz w:val="18"/>
                <w:szCs w:val="18"/>
              </w:rPr>
              <w:t>带蓝牙功能</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 xml:space="preserve">4、电池：≥2400 </w:t>
            </w:r>
            <w:proofErr w:type="spellStart"/>
            <w:r w:rsidRPr="00A50143">
              <w:rPr>
                <w:rFonts w:ascii="宋体" w:hAnsi="宋体" w:cs="宋体" w:hint="eastAsia"/>
                <w:kern w:val="0"/>
                <w:sz w:val="18"/>
                <w:szCs w:val="18"/>
              </w:rPr>
              <w:t>mAh</w:t>
            </w:r>
            <w:proofErr w:type="spellEnd"/>
            <w:r w:rsidRPr="00A50143">
              <w:rPr>
                <w:rFonts w:ascii="宋体" w:hAnsi="宋体" w:cs="宋体" w:hint="eastAsia"/>
                <w:kern w:val="0"/>
                <w:sz w:val="18"/>
                <w:szCs w:val="18"/>
              </w:rPr>
              <w:t>；</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5、内存容量：RAM≥3 GB，ROM≥32 GB；</w:t>
            </w:r>
            <w:r w:rsidRPr="00A50143">
              <w:rPr>
                <w:rFonts w:ascii="宋体" w:hAnsi="宋体" w:cs="宋体" w:hint="eastAsia"/>
                <w:kern w:val="0"/>
                <w:sz w:val="18"/>
                <w:szCs w:val="18"/>
              </w:rPr>
              <w:br/>
              <w:t>6、防跌落高度：≥1.5米；</w:t>
            </w:r>
            <w:r w:rsidRPr="00A50143">
              <w:rPr>
                <w:rFonts w:ascii="宋体" w:hAnsi="宋体" w:cs="宋体" w:hint="eastAsia"/>
                <w:kern w:val="0"/>
                <w:sz w:val="18"/>
                <w:szCs w:val="18"/>
              </w:rPr>
              <w:br/>
              <w:t>7、工作温度范围：-20℃～+60℃；</w:t>
            </w:r>
            <w:r w:rsidRPr="00A50143">
              <w:rPr>
                <w:rFonts w:ascii="宋体" w:hAnsi="宋体" w:cs="宋体" w:hint="eastAsia"/>
                <w:kern w:val="0"/>
                <w:sz w:val="18"/>
                <w:szCs w:val="18"/>
              </w:rPr>
              <w:br/>
              <w:t>8、呼叫方式：支持语音组呼、语音单呼、语音全呼；</w:t>
            </w:r>
            <w:r w:rsidRPr="00A50143">
              <w:rPr>
                <w:rFonts w:ascii="宋体" w:hAnsi="宋体" w:cs="宋体" w:hint="eastAsia"/>
                <w:kern w:val="0"/>
                <w:sz w:val="18"/>
                <w:szCs w:val="18"/>
              </w:rPr>
              <w:br/>
              <w:t>★9、每台设备包含3年流量，≥120 G/年，为了设备正常使用，SIM卡需由承建公司在四川省范围内办理。（提供承诺函，设备交付时完成流量开通）</w:t>
            </w:r>
            <w:r w:rsidRPr="00A50143">
              <w:rPr>
                <w:rFonts w:ascii="宋体" w:hAnsi="宋体" w:cs="宋体" w:hint="eastAsia"/>
                <w:kern w:val="0"/>
                <w:sz w:val="18"/>
                <w:szCs w:val="18"/>
              </w:rPr>
              <w:br/>
              <w:t>10、屏幕：≥3.5英寸；</w:t>
            </w:r>
            <w:r w:rsidRPr="00A50143">
              <w:rPr>
                <w:rFonts w:ascii="宋体" w:hAnsi="宋体" w:cs="宋体" w:hint="eastAsia"/>
                <w:kern w:val="0"/>
                <w:sz w:val="18"/>
                <w:szCs w:val="18"/>
              </w:rPr>
              <w:br/>
              <w:t>11、具备双高清摄像头，前摄像头像素不低于 500 万，后摄像头像素不低于1000万。</w:t>
            </w:r>
            <w:r w:rsidRPr="00A50143">
              <w:rPr>
                <w:rFonts w:ascii="宋体" w:hAnsi="宋体" w:cs="宋体" w:hint="eastAsia"/>
                <w:kern w:val="0"/>
                <w:sz w:val="18"/>
                <w:szCs w:val="18"/>
              </w:rPr>
              <w:br/>
              <w:t>12、整机不低于ⅡB级防爆（提供防爆合格证复印件）；</w:t>
            </w:r>
            <w:r w:rsidRPr="00A50143">
              <w:rPr>
                <w:rFonts w:ascii="宋体" w:hAnsi="宋体" w:cs="宋体" w:hint="eastAsia"/>
                <w:kern w:val="0"/>
                <w:sz w:val="18"/>
                <w:szCs w:val="18"/>
              </w:rPr>
              <w:br/>
              <w:t>13、支持集群多组守候，对讲机注册在窄带集群和公网POC网络时，可配置同时对≥32个</w:t>
            </w:r>
            <w:proofErr w:type="gramStart"/>
            <w:r w:rsidRPr="00A50143">
              <w:rPr>
                <w:rFonts w:ascii="宋体" w:hAnsi="宋体" w:cs="宋体" w:hint="eastAsia"/>
                <w:kern w:val="0"/>
                <w:sz w:val="18"/>
                <w:szCs w:val="18"/>
              </w:rPr>
              <w:t>通话组</w:t>
            </w:r>
            <w:proofErr w:type="gramEnd"/>
            <w:r w:rsidRPr="00A50143">
              <w:rPr>
                <w:rFonts w:ascii="宋体" w:hAnsi="宋体" w:cs="宋体" w:hint="eastAsia"/>
                <w:kern w:val="0"/>
                <w:sz w:val="18"/>
                <w:szCs w:val="18"/>
              </w:rPr>
              <w:t>进行守候，当任意一个</w:t>
            </w:r>
            <w:proofErr w:type="gramStart"/>
            <w:r w:rsidRPr="00A50143">
              <w:rPr>
                <w:rFonts w:ascii="宋体" w:hAnsi="宋体" w:cs="宋体" w:hint="eastAsia"/>
                <w:kern w:val="0"/>
                <w:sz w:val="18"/>
                <w:szCs w:val="18"/>
              </w:rPr>
              <w:t>通话组</w:t>
            </w:r>
            <w:proofErr w:type="gramEnd"/>
            <w:r w:rsidRPr="00A50143">
              <w:rPr>
                <w:rFonts w:ascii="宋体" w:hAnsi="宋体" w:cs="宋体" w:hint="eastAsia"/>
                <w:kern w:val="0"/>
                <w:sz w:val="18"/>
                <w:szCs w:val="18"/>
              </w:rPr>
              <w:t>发起呼叫时都可以接听和回复；</w:t>
            </w:r>
            <w:r w:rsidRPr="00A50143">
              <w:rPr>
                <w:rFonts w:ascii="宋体" w:hAnsi="宋体" w:cs="宋体" w:hint="eastAsia"/>
                <w:kern w:val="0"/>
                <w:sz w:val="18"/>
                <w:szCs w:val="18"/>
              </w:rPr>
              <w:br/>
              <w:t>14、支持常规扫描列表，对讲机可以扫描不同直通频点实现不同频点直通语音通话监听，并且在接入当前语音通话时，可以实现语音回复；</w:t>
            </w:r>
            <w:r w:rsidRPr="00A50143">
              <w:rPr>
                <w:rFonts w:ascii="宋体" w:hAnsi="宋体" w:cs="宋体" w:hint="eastAsia"/>
                <w:kern w:val="0"/>
                <w:sz w:val="18"/>
                <w:szCs w:val="18"/>
              </w:rPr>
              <w:br/>
              <w:t>★15、能够接入四川省应急厅370</w:t>
            </w:r>
            <w:proofErr w:type="gramStart"/>
            <w:r w:rsidRPr="00A50143">
              <w:rPr>
                <w:rFonts w:ascii="宋体" w:hAnsi="宋体" w:cs="宋体" w:hint="eastAsia"/>
                <w:kern w:val="0"/>
                <w:sz w:val="18"/>
                <w:szCs w:val="18"/>
              </w:rPr>
              <w:t>兆</w:t>
            </w:r>
            <w:proofErr w:type="gramEnd"/>
            <w:r w:rsidRPr="00A50143">
              <w:rPr>
                <w:rFonts w:ascii="宋体" w:hAnsi="宋体" w:cs="宋体" w:hint="eastAsia"/>
                <w:kern w:val="0"/>
                <w:sz w:val="18"/>
                <w:szCs w:val="18"/>
              </w:rPr>
              <w:t>数字集群系统以及用户在用的（应急厅公网对讲平台和消防和对讲）公网数字集群网络，设备交付前</w:t>
            </w:r>
            <w:proofErr w:type="gramStart"/>
            <w:r w:rsidRPr="00A50143">
              <w:rPr>
                <w:rFonts w:ascii="宋体" w:hAnsi="宋体" w:cs="宋体" w:hint="eastAsia"/>
                <w:kern w:val="0"/>
                <w:sz w:val="18"/>
                <w:szCs w:val="18"/>
              </w:rPr>
              <w:t>完成写频入网</w:t>
            </w:r>
            <w:proofErr w:type="gramEnd"/>
            <w:r w:rsidRPr="00A50143">
              <w:rPr>
                <w:rFonts w:ascii="宋体" w:hAnsi="宋体" w:cs="宋体" w:hint="eastAsia"/>
                <w:kern w:val="0"/>
                <w:sz w:val="18"/>
                <w:szCs w:val="18"/>
              </w:rPr>
              <w:t>（</w:t>
            </w:r>
            <w:proofErr w:type="gramStart"/>
            <w:r w:rsidRPr="00A50143">
              <w:rPr>
                <w:rFonts w:ascii="宋体" w:hAnsi="宋体" w:cs="宋体" w:hint="eastAsia"/>
                <w:kern w:val="0"/>
                <w:sz w:val="18"/>
                <w:szCs w:val="18"/>
              </w:rPr>
              <w:t>写频费用</w:t>
            </w:r>
            <w:proofErr w:type="gramEnd"/>
            <w:r w:rsidRPr="00A50143">
              <w:rPr>
                <w:rFonts w:ascii="宋体" w:hAnsi="宋体" w:cs="宋体" w:hint="eastAsia"/>
                <w:kern w:val="0"/>
                <w:sz w:val="18"/>
                <w:szCs w:val="18"/>
              </w:rPr>
              <w:t>由承建公司承担）；（提供承诺函）</w:t>
            </w:r>
            <w:r w:rsidRPr="00A50143">
              <w:rPr>
                <w:rFonts w:ascii="宋体" w:hAnsi="宋体" w:cs="宋体" w:hint="eastAsia"/>
                <w:kern w:val="0"/>
                <w:sz w:val="18"/>
                <w:szCs w:val="18"/>
              </w:rPr>
              <w:br/>
              <w:t>16、支持通过四川省应急管理厅公网对讲平台对终端进行远程软件升级、推送和安装APP、</w:t>
            </w:r>
            <w:proofErr w:type="gramStart"/>
            <w:r w:rsidRPr="00A50143">
              <w:rPr>
                <w:rFonts w:ascii="宋体" w:hAnsi="宋体" w:cs="宋体" w:hint="eastAsia"/>
                <w:kern w:val="0"/>
                <w:sz w:val="18"/>
                <w:szCs w:val="18"/>
              </w:rPr>
              <w:t>写频等</w:t>
            </w:r>
            <w:proofErr w:type="gramEnd"/>
            <w:r w:rsidRPr="00A50143">
              <w:rPr>
                <w:rFonts w:ascii="宋体" w:hAnsi="宋体" w:cs="宋体" w:hint="eastAsia"/>
                <w:kern w:val="0"/>
                <w:sz w:val="18"/>
                <w:szCs w:val="18"/>
              </w:rPr>
              <w:t>操作；</w:t>
            </w:r>
            <w:r w:rsidRPr="00A50143">
              <w:rPr>
                <w:rFonts w:ascii="宋体" w:hAnsi="宋体" w:cs="宋体" w:hint="eastAsia"/>
                <w:kern w:val="0"/>
                <w:sz w:val="18"/>
                <w:szCs w:val="18"/>
              </w:rPr>
              <w:br/>
              <w:t>★17、组成：主机×1、锂电池×1、充电器×1、背夹×1、吊绳×1。</w:t>
            </w:r>
          </w:p>
        </w:tc>
      </w:tr>
      <w:tr w:rsidR="00A50143" w:rsidRPr="00A50143" w14:paraId="6E458317" w14:textId="77777777" w:rsidTr="007B74C2">
        <w:trPr>
          <w:trHeight w:val="280"/>
        </w:trPr>
        <w:tc>
          <w:tcPr>
            <w:tcW w:w="704" w:type="dxa"/>
            <w:noWrap/>
            <w:vAlign w:val="center"/>
            <w:hideMark/>
          </w:tcPr>
          <w:p w14:paraId="7FBCC002"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8</w:t>
            </w:r>
          </w:p>
        </w:tc>
        <w:tc>
          <w:tcPr>
            <w:tcW w:w="1342" w:type="dxa"/>
            <w:noWrap/>
            <w:vAlign w:val="center"/>
            <w:hideMark/>
          </w:tcPr>
          <w:p w14:paraId="071F0A76"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动中通方舱车</w:t>
            </w:r>
          </w:p>
        </w:tc>
        <w:tc>
          <w:tcPr>
            <w:tcW w:w="11902" w:type="dxa"/>
            <w:noWrap/>
            <w:vAlign w:val="center"/>
            <w:hideMark/>
          </w:tcPr>
          <w:p w14:paraId="4CE0FC8D" w14:textId="0CB80046" w:rsidR="0058698D" w:rsidRPr="00A50143" w:rsidRDefault="007B74C2"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详见动中通通</w:t>
            </w:r>
            <w:proofErr w:type="gramStart"/>
            <w:r w:rsidRPr="00A50143">
              <w:rPr>
                <w:rFonts w:ascii="宋体" w:hAnsi="宋体" w:cs="宋体" w:hint="eastAsia"/>
                <w:kern w:val="0"/>
                <w:sz w:val="18"/>
                <w:szCs w:val="18"/>
              </w:rPr>
              <w:t>信指挥</w:t>
            </w:r>
            <w:proofErr w:type="gramEnd"/>
            <w:r w:rsidRPr="00A50143">
              <w:rPr>
                <w:rFonts w:ascii="宋体" w:hAnsi="宋体" w:cs="宋体" w:hint="eastAsia"/>
                <w:kern w:val="0"/>
                <w:sz w:val="18"/>
                <w:szCs w:val="18"/>
              </w:rPr>
              <w:t>车消防（方舱）</w:t>
            </w:r>
          </w:p>
        </w:tc>
      </w:tr>
      <w:tr w:rsidR="00A50143" w:rsidRPr="00A50143" w14:paraId="196BB60B" w14:textId="77777777" w:rsidTr="007B74C2">
        <w:trPr>
          <w:trHeight w:val="280"/>
        </w:trPr>
        <w:tc>
          <w:tcPr>
            <w:tcW w:w="704" w:type="dxa"/>
            <w:noWrap/>
            <w:vAlign w:val="center"/>
            <w:hideMark/>
          </w:tcPr>
          <w:p w14:paraId="7BC2E956"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9</w:t>
            </w:r>
          </w:p>
        </w:tc>
        <w:tc>
          <w:tcPr>
            <w:tcW w:w="1342" w:type="dxa"/>
            <w:noWrap/>
            <w:vAlign w:val="center"/>
            <w:hideMark/>
          </w:tcPr>
          <w:p w14:paraId="7F7E7C4D"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消防员单兵定位装置</w:t>
            </w:r>
          </w:p>
        </w:tc>
        <w:tc>
          <w:tcPr>
            <w:tcW w:w="11902" w:type="dxa"/>
            <w:noWrap/>
            <w:vAlign w:val="center"/>
            <w:hideMark/>
          </w:tcPr>
          <w:p w14:paraId="3273A41D" w14:textId="20652620"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★一、总体要求：每套含4台数字化单兵终端，4台智能手表，4台穿戴式单兵</w:t>
            </w:r>
            <w:proofErr w:type="gramStart"/>
            <w:r w:rsidRPr="00A50143">
              <w:rPr>
                <w:rFonts w:ascii="宋体" w:hAnsi="宋体" w:cs="宋体" w:hint="eastAsia"/>
                <w:kern w:val="0"/>
                <w:sz w:val="18"/>
                <w:szCs w:val="18"/>
              </w:rPr>
              <w:t>侦</w:t>
            </w:r>
            <w:proofErr w:type="gramEnd"/>
            <w:r w:rsidRPr="00A50143">
              <w:rPr>
                <w:rFonts w:ascii="宋体" w:hAnsi="宋体" w:cs="宋体" w:hint="eastAsia"/>
                <w:kern w:val="0"/>
                <w:sz w:val="18"/>
                <w:szCs w:val="18"/>
              </w:rPr>
              <w:t>检终端，2部安全感知基站，2台安全管控终端；该项设备</w:t>
            </w:r>
            <w:proofErr w:type="gramStart"/>
            <w:r w:rsidRPr="00A50143">
              <w:rPr>
                <w:rFonts w:ascii="宋体" w:hAnsi="宋体" w:cs="宋体" w:hint="eastAsia"/>
                <w:kern w:val="0"/>
                <w:sz w:val="18"/>
                <w:szCs w:val="18"/>
              </w:rPr>
              <w:t>需能够</w:t>
            </w:r>
            <w:proofErr w:type="gramEnd"/>
            <w:r w:rsidRPr="00A50143">
              <w:rPr>
                <w:rFonts w:ascii="宋体" w:hAnsi="宋体" w:cs="宋体" w:hint="eastAsia"/>
                <w:kern w:val="0"/>
                <w:sz w:val="18"/>
                <w:szCs w:val="18"/>
              </w:rPr>
              <w:t>成体系使用，提供与第三方系统对接接口，实现现场数据传输和管理，数据至少应包含位置数据、人员心率数据。</w:t>
            </w:r>
            <w:r w:rsidRPr="00A50143">
              <w:rPr>
                <w:rFonts w:ascii="宋体" w:hAnsi="宋体" w:cs="宋体" w:hint="eastAsia"/>
                <w:kern w:val="0"/>
                <w:sz w:val="18"/>
                <w:szCs w:val="18"/>
              </w:rPr>
              <w:br/>
              <w:t>二、数字化单兵终端</w:t>
            </w:r>
            <w:r w:rsidRPr="00A50143">
              <w:rPr>
                <w:rFonts w:ascii="宋体" w:hAnsi="宋体" w:cs="宋体" w:hint="eastAsia"/>
                <w:kern w:val="0"/>
                <w:sz w:val="18"/>
                <w:szCs w:val="18"/>
              </w:rPr>
              <w:br/>
              <w:t>★1.定位精度和范围：可以准确测量人员相互间的距离，能显示和播报实时测量数据，测距半径≥1000m；（提供所投产品的测试视频，并提供CMA或CNAS认证标识的检测报告复印件）</w:t>
            </w:r>
            <w:r w:rsidRPr="00A50143">
              <w:rPr>
                <w:rFonts w:ascii="宋体" w:hAnsi="宋体" w:cs="宋体" w:hint="eastAsia"/>
                <w:kern w:val="0"/>
                <w:sz w:val="18"/>
                <w:szCs w:val="18"/>
              </w:rPr>
              <w:br/>
              <w:t>▲2.方向定位：在室内外都可通过屏幕上显示的数值和箭头引导，准确辨别被测人员所在方向，方位角定位精度≤15度，在设备朝向与被测人员所在方向偏离不超过15度角的情况下，设备即可检测出偏航，并通过屏幕显示和语音播报提醒用户纠偏；（提供带CMA或CNAS认证标志的检测报告复印件）</w:t>
            </w:r>
            <w:r w:rsidRPr="00A50143">
              <w:rPr>
                <w:rFonts w:ascii="宋体" w:hAnsi="宋体" w:cs="宋体" w:hint="eastAsia"/>
                <w:kern w:val="0"/>
                <w:sz w:val="18"/>
                <w:szCs w:val="18"/>
              </w:rPr>
              <w:br/>
              <w:t>3.语音对讲：对讲频率350至400MHz，发射功率2W/4W可调，支持模拟、数字模式，与消防在用的PDT对讲机兼容互通，内置消噪算法，可消除来自各个方向的警报声、电锯声、爆炸声、车辆轰鸣声等环境噪声，仅拾取对讲人声；（提供CMA或CNAS认证标识的</w:t>
            </w:r>
            <w:proofErr w:type="gramStart"/>
            <w:r w:rsidRPr="00A50143">
              <w:rPr>
                <w:rFonts w:ascii="宋体" w:hAnsi="宋体" w:cs="宋体" w:hint="eastAsia"/>
                <w:kern w:val="0"/>
                <w:sz w:val="18"/>
                <w:szCs w:val="18"/>
              </w:rPr>
              <w:t>测报告</w:t>
            </w:r>
            <w:proofErr w:type="gramEnd"/>
            <w:r w:rsidRPr="00A50143">
              <w:rPr>
                <w:rFonts w:ascii="宋体" w:hAnsi="宋体" w:cs="宋体" w:hint="eastAsia"/>
                <w:kern w:val="0"/>
                <w:sz w:val="18"/>
                <w:szCs w:val="18"/>
              </w:rPr>
              <w:t>复印件）</w:t>
            </w:r>
            <w:r w:rsidRPr="00A50143">
              <w:rPr>
                <w:rFonts w:ascii="宋体" w:hAnsi="宋体" w:cs="宋体" w:hint="eastAsia"/>
                <w:kern w:val="0"/>
                <w:sz w:val="18"/>
                <w:szCs w:val="18"/>
              </w:rPr>
              <w:br/>
              <w:t>4.信号传输：具有公网和自组网信号，可接收安全管控终端下发的搜索、撤离指令和自定义语音消息，自组网</w:t>
            </w:r>
            <w:r w:rsidR="00640651" w:rsidRPr="00A50143">
              <w:rPr>
                <w:rFonts w:ascii="宋体" w:hAnsi="宋体" w:cs="宋体" w:hint="eastAsia"/>
                <w:kern w:val="0"/>
                <w:sz w:val="18"/>
                <w:szCs w:val="18"/>
              </w:rPr>
              <w:t>单跳</w:t>
            </w:r>
            <w:r w:rsidRPr="00A50143">
              <w:rPr>
                <w:rFonts w:ascii="宋体" w:hAnsi="宋体" w:cs="宋体" w:hint="eastAsia"/>
                <w:kern w:val="0"/>
                <w:sz w:val="18"/>
                <w:szCs w:val="18"/>
              </w:rPr>
              <w:t>传输距离≥2km；</w:t>
            </w:r>
            <w:r w:rsidRPr="00A50143">
              <w:rPr>
                <w:rFonts w:ascii="宋体" w:hAnsi="宋体" w:cs="宋体" w:hint="eastAsia"/>
                <w:kern w:val="0"/>
                <w:sz w:val="18"/>
                <w:szCs w:val="18"/>
              </w:rPr>
              <w:br/>
              <w:t>5.具备自动开机功能；</w:t>
            </w:r>
            <w:r w:rsidRPr="00A50143">
              <w:rPr>
                <w:rFonts w:ascii="宋体" w:hAnsi="宋体" w:cs="宋体" w:hint="eastAsia"/>
                <w:kern w:val="0"/>
                <w:sz w:val="18"/>
                <w:szCs w:val="18"/>
              </w:rPr>
              <w:br/>
              <w:t>★6.数字化单兵终端定位数据可实时上传至国家消防</w:t>
            </w:r>
            <w:proofErr w:type="gramStart"/>
            <w:r w:rsidRPr="00A50143">
              <w:rPr>
                <w:rFonts w:ascii="宋体" w:hAnsi="宋体" w:cs="宋体" w:hint="eastAsia"/>
                <w:kern w:val="0"/>
                <w:sz w:val="18"/>
                <w:szCs w:val="18"/>
              </w:rPr>
              <w:t>救援局</w:t>
            </w:r>
            <w:proofErr w:type="gramEnd"/>
            <w:r w:rsidRPr="00A50143">
              <w:rPr>
                <w:rFonts w:ascii="宋体" w:hAnsi="宋体" w:cs="宋体" w:hint="eastAsia"/>
                <w:kern w:val="0"/>
                <w:sz w:val="18"/>
                <w:szCs w:val="18"/>
              </w:rPr>
              <w:t>消防综合定位服务平台；（提供承诺函）；</w:t>
            </w:r>
            <w:r w:rsidRPr="00A50143">
              <w:rPr>
                <w:rFonts w:ascii="宋体" w:hAnsi="宋体" w:cs="宋体" w:hint="eastAsia"/>
                <w:kern w:val="0"/>
                <w:sz w:val="18"/>
                <w:szCs w:val="18"/>
              </w:rPr>
              <w:br/>
              <w:t>7.防护等级：≥IP68；防爆等级符合《爆炸性环境 第1部分：设备 通用要求（GB/T 3836.1－2021）》中相关要求，采用阻燃性材料；</w:t>
            </w:r>
            <w:r w:rsidRPr="00A50143">
              <w:rPr>
                <w:rFonts w:ascii="宋体" w:hAnsi="宋体" w:cs="宋体" w:hint="eastAsia"/>
                <w:kern w:val="0"/>
                <w:sz w:val="18"/>
                <w:szCs w:val="18"/>
              </w:rPr>
              <w:br/>
              <w:t>8.重量：≤450g，电池：连续运行时间≥6小时，显示屏类型：OLED，显示屏≥2.4英寸；</w:t>
            </w:r>
            <w:r w:rsidRPr="00A50143">
              <w:rPr>
                <w:rFonts w:ascii="宋体" w:hAnsi="宋体" w:cs="宋体" w:hint="eastAsia"/>
                <w:kern w:val="0"/>
                <w:sz w:val="18"/>
                <w:szCs w:val="18"/>
              </w:rPr>
              <w:br/>
              <w:t>9. 高度定位：在人员处于</w:t>
            </w:r>
            <w:proofErr w:type="gramStart"/>
            <w:r w:rsidRPr="00A50143">
              <w:rPr>
                <w:rFonts w:ascii="宋体" w:hAnsi="宋体" w:cs="宋体" w:hint="eastAsia"/>
                <w:kern w:val="0"/>
                <w:sz w:val="18"/>
                <w:szCs w:val="18"/>
              </w:rPr>
              <w:t>不</w:t>
            </w:r>
            <w:proofErr w:type="gramEnd"/>
            <w:r w:rsidRPr="00A50143">
              <w:rPr>
                <w:rFonts w:ascii="宋体" w:hAnsi="宋体" w:cs="宋体" w:hint="eastAsia"/>
                <w:kern w:val="0"/>
                <w:sz w:val="18"/>
                <w:szCs w:val="18"/>
              </w:rPr>
              <w:t>同楼层的情况下，准确测量人员间的高度差，辨识正确楼层，通过屏幕显示和语音播报实时测量数据；</w:t>
            </w:r>
            <w:r w:rsidRPr="00A50143">
              <w:rPr>
                <w:rFonts w:ascii="宋体" w:hAnsi="宋体" w:cs="宋体" w:hint="eastAsia"/>
                <w:kern w:val="0"/>
                <w:sz w:val="18"/>
                <w:szCs w:val="18"/>
              </w:rPr>
              <w:br/>
              <w:t>▲10.定位：</w:t>
            </w:r>
            <w:r w:rsidR="00F97797" w:rsidRPr="00A50143">
              <w:rPr>
                <w:rFonts w:ascii="宋体" w:hAnsi="宋体" w:cs="宋体" w:hint="eastAsia"/>
                <w:kern w:val="0"/>
                <w:sz w:val="18"/>
                <w:szCs w:val="18"/>
              </w:rPr>
              <w:t>仅</w:t>
            </w:r>
            <w:r w:rsidRPr="00A50143">
              <w:rPr>
                <w:rFonts w:ascii="宋体" w:hAnsi="宋体" w:cs="宋体" w:hint="eastAsia"/>
                <w:kern w:val="0"/>
                <w:sz w:val="18"/>
                <w:szCs w:val="18"/>
              </w:rPr>
              <w:t>支持北斗定位功能，可定位人员所处经纬度，误差≤10m；（提供带CMA或CNAS认证标志的检测报告复印件）</w:t>
            </w:r>
            <w:r w:rsidRPr="00A50143">
              <w:rPr>
                <w:rFonts w:ascii="宋体" w:hAnsi="宋体" w:cs="宋体" w:hint="eastAsia"/>
                <w:kern w:val="0"/>
                <w:sz w:val="18"/>
                <w:szCs w:val="18"/>
              </w:rPr>
              <w:br/>
              <w:t>三、智能手表</w:t>
            </w:r>
            <w:r w:rsidRPr="00A50143">
              <w:rPr>
                <w:rFonts w:ascii="宋体" w:hAnsi="宋体" w:cs="宋体" w:hint="eastAsia"/>
                <w:kern w:val="0"/>
                <w:sz w:val="18"/>
                <w:szCs w:val="18"/>
              </w:rPr>
              <w:br/>
              <w:t>1.用于感知生命体征，定位人员室内外位置；</w:t>
            </w:r>
            <w:r w:rsidRPr="00A50143">
              <w:rPr>
                <w:rFonts w:ascii="宋体" w:hAnsi="宋体" w:cs="宋体" w:hint="eastAsia"/>
                <w:kern w:val="0"/>
                <w:sz w:val="18"/>
                <w:szCs w:val="18"/>
              </w:rPr>
              <w:br/>
              <w:t>2.生命体征和其他感知：实时采集并在屏幕上显示的感知数据包含但不限于人员心率，以及血氧、心电图、体温、气压、空气质量、指南针；</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3.队形保持掉队报警：2个及以上设备组成一个小队，发生掉队报警后，依靠设备自身测量并在屏幕上显示的高度差和距离，快速归队，测距精度≤1m，测距半径≥500m；</w:t>
            </w:r>
            <w:r w:rsidRPr="00A50143">
              <w:rPr>
                <w:rFonts w:ascii="宋体" w:hAnsi="宋体" w:cs="宋体" w:hint="eastAsia"/>
                <w:kern w:val="0"/>
                <w:sz w:val="18"/>
                <w:szCs w:val="18"/>
              </w:rPr>
              <w:br/>
              <w:t>4.独立传输：可依靠设备自身公网信号把生命体征和其他感知数据直接传输至国家消防</w:t>
            </w:r>
            <w:proofErr w:type="gramStart"/>
            <w:r w:rsidRPr="00A50143">
              <w:rPr>
                <w:rFonts w:ascii="宋体" w:hAnsi="宋体" w:cs="宋体" w:hint="eastAsia"/>
                <w:kern w:val="0"/>
                <w:sz w:val="18"/>
                <w:szCs w:val="18"/>
              </w:rPr>
              <w:t>救援局</w:t>
            </w:r>
            <w:proofErr w:type="gramEnd"/>
            <w:r w:rsidRPr="00A50143">
              <w:rPr>
                <w:rFonts w:ascii="宋体" w:hAnsi="宋体" w:cs="宋体" w:hint="eastAsia"/>
                <w:kern w:val="0"/>
                <w:sz w:val="18"/>
                <w:szCs w:val="18"/>
              </w:rPr>
              <w:t>消防综合定位服务平台，也可依靠设备自身自组网信号与数字化单兵终端、安全感知基站、安全管控终端互相传输感知数据和报警消息，两台专用智能手表之间的自组网通信距离≥500m；</w:t>
            </w:r>
            <w:r w:rsidRPr="00A50143">
              <w:rPr>
                <w:rFonts w:ascii="宋体" w:hAnsi="宋体" w:cs="宋体" w:hint="eastAsia"/>
                <w:kern w:val="0"/>
                <w:sz w:val="18"/>
                <w:szCs w:val="18"/>
              </w:rPr>
              <w:br/>
              <w:t>▲5.定位：</w:t>
            </w:r>
            <w:r w:rsidR="00F97797" w:rsidRPr="00A50143">
              <w:rPr>
                <w:rFonts w:ascii="宋体" w:hAnsi="宋体" w:cs="宋体" w:hint="eastAsia"/>
                <w:kern w:val="0"/>
                <w:sz w:val="18"/>
                <w:szCs w:val="18"/>
              </w:rPr>
              <w:t>仅</w:t>
            </w:r>
            <w:r w:rsidRPr="00A50143">
              <w:rPr>
                <w:rFonts w:ascii="宋体" w:hAnsi="宋体" w:cs="宋体" w:hint="eastAsia"/>
                <w:kern w:val="0"/>
                <w:sz w:val="18"/>
                <w:szCs w:val="18"/>
              </w:rPr>
              <w:t>支持北斗定位功能，误差≤10m，可依靠设备自身信号独立传输位置数据，在消防综合定位服务平台地图上显示；</w:t>
            </w:r>
            <w:r w:rsidRPr="00A50143">
              <w:rPr>
                <w:rFonts w:ascii="宋体" w:hAnsi="宋体" w:cs="宋体" w:hint="eastAsia"/>
                <w:kern w:val="0"/>
                <w:sz w:val="18"/>
                <w:szCs w:val="18"/>
              </w:rPr>
              <w:br/>
              <w:t xml:space="preserve">6.结构：OLED显示屏，尺寸≥1.3英寸，分辨率≥450*450，具有≥3个实体按键； </w:t>
            </w:r>
            <w:r w:rsidRPr="00A50143">
              <w:rPr>
                <w:rFonts w:ascii="宋体" w:hAnsi="宋体" w:cs="宋体" w:hint="eastAsia"/>
                <w:kern w:val="0"/>
                <w:sz w:val="18"/>
                <w:szCs w:val="18"/>
              </w:rPr>
              <w:br/>
              <w:t>7.防护等级：≥IP68，电池连续运行时间 ≥7天，整机重量（含表带）≤120g；</w:t>
            </w:r>
            <w:r w:rsidRPr="00A50143">
              <w:rPr>
                <w:rFonts w:ascii="宋体" w:hAnsi="宋体" w:cs="宋体" w:hint="eastAsia"/>
                <w:kern w:val="0"/>
                <w:sz w:val="18"/>
                <w:szCs w:val="18"/>
              </w:rPr>
              <w:br/>
              <w:t>▲8. 身份标识：通过APP把设备与人员身份绑定，设备屏幕上显示人员身份，使用内</w:t>
            </w:r>
            <w:proofErr w:type="gramStart"/>
            <w:r w:rsidRPr="00A50143">
              <w:rPr>
                <w:rFonts w:ascii="宋体" w:hAnsi="宋体" w:cs="宋体" w:hint="eastAsia"/>
                <w:kern w:val="0"/>
                <w:sz w:val="18"/>
                <w:szCs w:val="18"/>
              </w:rPr>
              <w:t>攻登记</w:t>
            </w:r>
            <w:proofErr w:type="gramEnd"/>
            <w:r w:rsidRPr="00A50143">
              <w:rPr>
                <w:rFonts w:ascii="宋体" w:hAnsi="宋体" w:cs="宋体" w:hint="eastAsia"/>
                <w:kern w:val="0"/>
                <w:sz w:val="18"/>
                <w:szCs w:val="18"/>
              </w:rPr>
              <w:t>装置扫描设备可以登记人员身份，使用综合定位单兵终端扫描设备可以确定人员身份并读取心率；（提供带CMA或CNAS认证标志的检测报告复印件）</w:t>
            </w:r>
            <w:r w:rsidRPr="00A50143">
              <w:rPr>
                <w:rFonts w:ascii="宋体" w:hAnsi="宋体" w:cs="宋体" w:hint="eastAsia"/>
                <w:kern w:val="0"/>
                <w:sz w:val="18"/>
                <w:szCs w:val="18"/>
              </w:rPr>
              <w:br/>
              <w:t>四、穿戴式单兵</w:t>
            </w:r>
            <w:proofErr w:type="gramStart"/>
            <w:r w:rsidRPr="00A50143">
              <w:rPr>
                <w:rFonts w:ascii="宋体" w:hAnsi="宋体" w:cs="宋体" w:hint="eastAsia"/>
                <w:kern w:val="0"/>
                <w:sz w:val="18"/>
                <w:szCs w:val="18"/>
              </w:rPr>
              <w:t>侦</w:t>
            </w:r>
            <w:proofErr w:type="gramEnd"/>
            <w:r w:rsidRPr="00A50143">
              <w:rPr>
                <w:rFonts w:ascii="宋体" w:hAnsi="宋体" w:cs="宋体" w:hint="eastAsia"/>
                <w:kern w:val="0"/>
                <w:sz w:val="18"/>
                <w:szCs w:val="18"/>
              </w:rPr>
              <w:t>检终端</w:t>
            </w:r>
            <w:r w:rsidRPr="00A50143">
              <w:rPr>
                <w:rFonts w:ascii="宋体" w:hAnsi="宋体" w:cs="宋体" w:hint="eastAsia"/>
                <w:kern w:val="0"/>
                <w:sz w:val="18"/>
                <w:szCs w:val="18"/>
              </w:rPr>
              <w:br/>
              <w:t>1.监测可燃有毒气体，并预警；</w:t>
            </w:r>
            <w:r w:rsidRPr="00A50143">
              <w:rPr>
                <w:rFonts w:ascii="宋体" w:hAnsi="宋体" w:cs="宋体" w:hint="eastAsia"/>
                <w:kern w:val="0"/>
                <w:sz w:val="18"/>
                <w:szCs w:val="18"/>
              </w:rPr>
              <w:br/>
              <w:t>2.气体监测：具有不少于具有不少于4种气体（可燃气体，CO，O2,H2S）的探测通道，也可以适配其他气体检测探头；气体检测精度≤±5%F.S，气体探测响应时间≤30秒；</w:t>
            </w:r>
            <w:r w:rsidRPr="00A50143">
              <w:rPr>
                <w:rFonts w:ascii="宋体" w:hAnsi="宋体" w:cs="宋体" w:hint="eastAsia"/>
                <w:kern w:val="0"/>
                <w:sz w:val="18"/>
                <w:szCs w:val="18"/>
              </w:rPr>
              <w:br/>
              <w:t>3.传输：可</w:t>
            </w:r>
            <w:proofErr w:type="gramStart"/>
            <w:r w:rsidRPr="00A50143">
              <w:rPr>
                <w:rFonts w:ascii="宋体" w:hAnsi="宋体" w:cs="宋体" w:hint="eastAsia"/>
                <w:kern w:val="0"/>
                <w:sz w:val="18"/>
                <w:szCs w:val="18"/>
              </w:rPr>
              <w:t>通过蓝牙把</w:t>
            </w:r>
            <w:proofErr w:type="gramEnd"/>
            <w:r w:rsidRPr="00A50143">
              <w:rPr>
                <w:rFonts w:ascii="宋体" w:hAnsi="宋体" w:cs="宋体" w:hint="eastAsia"/>
                <w:kern w:val="0"/>
                <w:sz w:val="18"/>
                <w:szCs w:val="18"/>
              </w:rPr>
              <w:t>数据传输给数字化单兵终端，并通过数字化单兵终端传输至国家消防</w:t>
            </w:r>
            <w:proofErr w:type="gramStart"/>
            <w:r w:rsidRPr="00A50143">
              <w:rPr>
                <w:rFonts w:ascii="宋体" w:hAnsi="宋体" w:cs="宋体" w:hint="eastAsia"/>
                <w:kern w:val="0"/>
                <w:sz w:val="18"/>
                <w:szCs w:val="18"/>
              </w:rPr>
              <w:t>救援局</w:t>
            </w:r>
            <w:proofErr w:type="gramEnd"/>
            <w:r w:rsidRPr="00A50143">
              <w:rPr>
                <w:rFonts w:ascii="宋体" w:hAnsi="宋体" w:cs="宋体" w:hint="eastAsia"/>
                <w:kern w:val="0"/>
                <w:sz w:val="18"/>
                <w:szCs w:val="18"/>
              </w:rPr>
              <w:t>消防综合定位服务平台和安全管控终端；</w:t>
            </w:r>
            <w:r w:rsidRPr="00A50143">
              <w:rPr>
                <w:rFonts w:ascii="宋体" w:hAnsi="宋体" w:cs="宋体" w:hint="eastAsia"/>
                <w:kern w:val="0"/>
                <w:sz w:val="18"/>
                <w:szCs w:val="18"/>
              </w:rPr>
              <w:br/>
              <w:t>4.防护等级≥IP67，防爆，采用阻燃性材料，电池连续运行时间≥6小时，整机重量（含背夹）≤250g；</w:t>
            </w:r>
            <w:r w:rsidRPr="00A50143">
              <w:rPr>
                <w:rFonts w:ascii="宋体" w:hAnsi="宋体" w:cs="宋体" w:hint="eastAsia"/>
                <w:kern w:val="0"/>
                <w:sz w:val="18"/>
                <w:szCs w:val="18"/>
              </w:rPr>
              <w:br/>
              <w:t>五、安全感知基站</w:t>
            </w:r>
            <w:r w:rsidRPr="00A50143">
              <w:rPr>
                <w:rFonts w:ascii="宋体" w:hAnsi="宋体" w:cs="宋体" w:hint="eastAsia"/>
                <w:kern w:val="0"/>
                <w:sz w:val="18"/>
                <w:szCs w:val="18"/>
              </w:rPr>
              <w:br/>
              <w:t>1、在大型综合体内部署安全感知基站，</w:t>
            </w:r>
            <w:proofErr w:type="gramStart"/>
            <w:r w:rsidRPr="00A50143">
              <w:rPr>
                <w:rFonts w:ascii="宋体" w:hAnsi="宋体" w:cs="宋体" w:hint="eastAsia"/>
                <w:kern w:val="0"/>
                <w:sz w:val="18"/>
                <w:szCs w:val="18"/>
              </w:rPr>
              <w:t>仅部署</w:t>
            </w:r>
            <w:proofErr w:type="gramEnd"/>
            <w:r w:rsidRPr="00A50143">
              <w:rPr>
                <w:rFonts w:ascii="宋体" w:hAnsi="宋体" w:cs="宋体" w:hint="eastAsia"/>
                <w:kern w:val="0"/>
                <w:sz w:val="18"/>
                <w:szCs w:val="18"/>
              </w:rPr>
              <w:t>1台安全感知基站即可定位附近人员位置，测距精度≤1m，测距半径≥500m，方位角精度≤15度角，并可在三维模型中显示；具有不少于4种气体（可燃气体，CO，O2，H2S）的探测通道，也可以适配其他气体检测探头；气体检测精度≤±5%F.S，气体探测响应时间≤30秒；可根据设备自身检测到可燃有毒气体设置电子围栏，自动定位闯入电子围栏的数字化单兵终端，并通过自组网向其传输警告消息，同时通过屏幕显示和语音播报警告信息；具有公网和自组网信号，可中继转发扩大自组网覆盖范围，自组网</w:t>
            </w:r>
            <w:r w:rsidR="00640651" w:rsidRPr="00A50143">
              <w:rPr>
                <w:rFonts w:ascii="宋体" w:hAnsi="宋体" w:cs="宋体" w:hint="eastAsia"/>
                <w:kern w:val="0"/>
                <w:sz w:val="18"/>
                <w:szCs w:val="18"/>
              </w:rPr>
              <w:t>单跳</w:t>
            </w:r>
            <w:r w:rsidRPr="00A50143">
              <w:rPr>
                <w:rFonts w:ascii="宋体" w:hAnsi="宋体" w:cs="宋体" w:hint="eastAsia"/>
                <w:kern w:val="0"/>
                <w:sz w:val="18"/>
                <w:szCs w:val="18"/>
              </w:rPr>
              <w:t>传输距离≥2km；OLED显示屏≥2.4英寸。</w:t>
            </w:r>
            <w:r w:rsidRPr="00A50143">
              <w:rPr>
                <w:rFonts w:ascii="宋体" w:hAnsi="宋体" w:cs="宋体" w:hint="eastAsia"/>
                <w:kern w:val="0"/>
                <w:sz w:val="18"/>
                <w:szCs w:val="18"/>
              </w:rPr>
              <w:br/>
              <w:t>六、安全管控终端</w:t>
            </w:r>
            <w:r w:rsidRPr="00A50143">
              <w:rPr>
                <w:rFonts w:ascii="宋体" w:hAnsi="宋体" w:cs="宋体" w:hint="eastAsia"/>
                <w:kern w:val="0"/>
                <w:sz w:val="18"/>
                <w:szCs w:val="18"/>
              </w:rPr>
              <w:br/>
              <w:t>1、提供现场人车装备感知数据监控、指挥调度、安全管控、信息上报、指令下达等功能；</w:t>
            </w:r>
            <w:r w:rsidRPr="00A50143">
              <w:rPr>
                <w:rFonts w:ascii="宋体" w:hAnsi="宋体" w:cs="宋体" w:hint="eastAsia"/>
                <w:kern w:val="0"/>
                <w:sz w:val="18"/>
                <w:szCs w:val="18"/>
              </w:rPr>
              <w:br/>
              <w:t>2、集成内攻登记、自组网数据采集和显示平板为一体：可扫描登记数字化单兵终端、消防员专用智能手表等装备，在屏幕上显示进出场的时间、空呼压力、人员身份；可通过自组网接收数字化单兵终端、消防员专用智能手表、安全感知基站传输的数据，包括室内外位置、报警消息、生命体征、有毒可燃气体等；</w:t>
            </w:r>
            <w:r w:rsidRPr="00A50143">
              <w:rPr>
                <w:rFonts w:ascii="宋体" w:hAnsi="宋体" w:cs="宋体" w:hint="eastAsia"/>
                <w:kern w:val="0"/>
                <w:sz w:val="18"/>
                <w:szCs w:val="18"/>
              </w:rPr>
              <w:br/>
              <w:t>3、提升内</w:t>
            </w:r>
            <w:proofErr w:type="gramStart"/>
            <w:r w:rsidRPr="00A50143">
              <w:rPr>
                <w:rFonts w:ascii="宋体" w:hAnsi="宋体" w:cs="宋体" w:hint="eastAsia"/>
                <w:kern w:val="0"/>
                <w:sz w:val="18"/>
                <w:szCs w:val="18"/>
              </w:rPr>
              <w:t>攻登记</w:t>
            </w:r>
            <w:proofErr w:type="gramEnd"/>
            <w:r w:rsidRPr="00A50143">
              <w:rPr>
                <w:rFonts w:ascii="宋体" w:hAnsi="宋体" w:cs="宋体" w:hint="eastAsia"/>
                <w:kern w:val="0"/>
                <w:sz w:val="18"/>
                <w:szCs w:val="18"/>
              </w:rPr>
              <w:t>速度：内</w:t>
            </w:r>
            <w:proofErr w:type="gramStart"/>
            <w:r w:rsidRPr="00A50143">
              <w:rPr>
                <w:rFonts w:ascii="宋体" w:hAnsi="宋体" w:cs="宋体" w:hint="eastAsia"/>
                <w:kern w:val="0"/>
                <w:sz w:val="18"/>
                <w:szCs w:val="18"/>
              </w:rPr>
              <w:t>攻登记</w:t>
            </w:r>
            <w:proofErr w:type="gramEnd"/>
            <w:r w:rsidRPr="00A50143">
              <w:rPr>
                <w:rFonts w:ascii="宋体" w:hAnsi="宋体" w:cs="宋体" w:hint="eastAsia"/>
                <w:kern w:val="0"/>
                <w:sz w:val="18"/>
                <w:szCs w:val="18"/>
              </w:rPr>
              <w:t>数字化单兵终端的识别距离≥80mm，并通过“加一、减一”等简洁语音播报，提醒安全员快速放行；</w:t>
            </w:r>
            <w:r w:rsidRPr="00A50143">
              <w:rPr>
                <w:rFonts w:ascii="宋体" w:hAnsi="宋体" w:cs="宋体" w:hint="eastAsia"/>
                <w:kern w:val="0"/>
                <w:sz w:val="18"/>
                <w:szCs w:val="18"/>
              </w:rPr>
              <w:br/>
              <w:t>4、气体监测：具有不少于4种气体（可燃气体，CO，O2，H2S）的探测通道，也可以适配其他气体检测探头；采用泵吸式，气体检测精度≤±5%F.S，气体探测响应时间≤30秒；</w:t>
            </w:r>
            <w:r w:rsidRPr="00A50143">
              <w:rPr>
                <w:rFonts w:ascii="宋体" w:hAnsi="宋体" w:cs="宋体" w:hint="eastAsia"/>
                <w:kern w:val="0"/>
                <w:sz w:val="18"/>
                <w:szCs w:val="18"/>
              </w:rPr>
              <w:br/>
              <w:t>5、信号传输：具有5G公网、自组网、脉冲定位信号，与数字化单兵终端之间的自组网</w:t>
            </w:r>
            <w:r w:rsidR="00640651" w:rsidRPr="00A50143">
              <w:rPr>
                <w:rFonts w:ascii="宋体" w:hAnsi="宋体" w:cs="宋体" w:hint="eastAsia"/>
                <w:kern w:val="0"/>
                <w:sz w:val="18"/>
                <w:szCs w:val="18"/>
              </w:rPr>
              <w:t>单跳</w:t>
            </w:r>
            <w:r w:rsidRPr="00A50143">
              <w:rPr>
                <w:rFonts w:ascii="宋体" w:hAnsi="宋体" w:cs="宋体" w:hint="eastAsia"/>
                <w:kern w:val="0"/>
                <w:sz w:val="18"/>
                <w:szCs w:val="18"/>
              </w:rPr>
              <w:t>传输距离≥2km，测距半径≥500m，定位精度1m；</w:t>
            </w:r>
            <w:r w:rsidRPr="00A50143">
              <w:rPr>
                <w:rFonts w:ascii="宋体" w:hAnsi="宋体" w:cs="宋体" w:hint="eastAsia"/>
                <w:kern w:val="0"/>
                <w:sz w:val="18"/>
                <w:szCs w:val="18"/>
              </w:rPr>
              <w:br/>
              <w:t>6、实战实用：防护等级≥IP68，防爆，采用阻燃性材料，1.5米自由跌落不影响使用，可以在70℃至-20℃环境下正常使用，提供两块电池，每块电池单独连续运行时间≥6小时，并且可在设备连续运行</w:t>
            </w:r>
            <w:proofErr w:type="gramStart"/>
            <w:r w:rsidRPr="00A50143">
              <w:rPr>
                <w:rFonts w:ascii="宋体" w:hAnsi="宋体" w:cs="宋体" w:hint="eastAsia"/>
                <w:kern w:val="0"/>
                <w:sz w:val="18"/>
                <w:szCs w:val="18"/>
              </w:rPr>
              <w:t>不</w:t>
            </w:r>
            <w:proofErr w:type="gramEnd"/>
            <w:r w:rsidRPr="00A50143">
              <w:rPr>
                <w:rFonts w:ascii="宋体" w:hAnsi="宋体" w:cs="宋体" w:hint="eastAsia"/>
                <w:kern w:val="0"/>
                <w:sz w:val="18"/>
                <w:szCs w:val="18"/>
              </w:rPr>
              <w:t>关机条件下更换第二块电池，延长续航时间；</w:t>
            </w:r>
            <w:r w:rsidRPr="00A50143">
              <w:rPr>
                <w:rFonts w:ascii="宋体" w:hAnsi="宋体" w:cs="宋体" w:hint="eastAsia"/>
                <w:kern w:val="0"/>
                <w:sz w:val="18"/>
                <w:szCs w:val="18"/>
              </w:rPr>
              <w:br/>
              <w:t>7、指挥底图：可对接消防救援一张图系统获得统一的定期更新的矢量、影像、地形地图数据，保障前后方指挥底图一致；</w:t>
            </w:r>
            <w:r w:rsidRPr="00A50143">
              <w:rPr>
                <w:rFonts w:ascii="宋体" w:hAnsi="宋体" w:cs="宋体" w:hint="eastAsia"/>
                <w:kern w:val="0"/>
                <w:sz w:val="18"/>
                <w:szCs w:val="18"/>
              </w:rPr>
              <w:br/>
              <w:t>8、重要情报：可对接消防救援一张图系统获得地震、暴雨等突发事件、地质灾害分布、灾害前后建筑物损毁识别对比、着火建筑物等各种灾区的实时人口聚集统计等重要情报，保障前后方指挥重要情报一致；</w:t>
            </w:r>
            <w:r w:rsidRPr="00A50143">
              <w:rPr>
                <w:rFonts w:ascii="宋体" w:hAnsi="宋体" w:cs="宋体" w:hint="eastAsia"/>
                <w:kern w:val="0"/>
                <w:sz w:val="18"/>
                <w:szCs w:val="18"/>
              </w:rPr>
              <w:br/>
              <w:t>9、先内攻后建模：为了快速展开，可以先登记内攻人员，然后建模，并为内</w:t>
            </w:r>
            <w:proofErr w:type="gramStart"/>
            <w:r w:rsidRPr="00A50143">
              <w:rPr>
                <w:rFonts w:ascii="宋体" w:hAnsi="宋体" w:cs="宋体" w:hint="eastAsia"/>
                <w:kern w:val="0"/>
                <w:sz w:val="18"/>
                <w:szCs w:val="18"/>
              </w:rPr>
              <w:t>攻人员</w:t>
            </w:r>
            <w:proofErr w:type="gramEnd"/>
            <w:r w:rsidRPr="00A50143">
              <w:rPr>
                <w:rFonts w:ascii="宋体" w:hAnsi="宋体" w:cs="宋体" w:hint="eastAsia"/>
                <w:kern w:val="0"/>
                <w:sz w:val="18"/>
                <w:szCs w:val="18"/>
              </w:rPr>
              <w:t>选择准确的内攻建筑物；</w:t>
            </w:r>
            <w:r w:rsidRPr="00A50143">
              <w:rPr>
                <w:rFonts w:ascii="宋体" w:hAnsi="宋体" w:cs="宋体" w:hint="eastAsia"/>
                <w:kern w:val="0"/>
                <w:sz w:val="18"/>
                <w:szCs w:val="18"/>
              </w:rPr>
              <w:br/>
              <w:t>10、复杂建筑物建模和预案保存：可对类似央视总部这样的包含多个廊桥连通结构的复杂建筑物实现简易快速建模，通过导入CAD图和手动标绘等</w:t>
            </w:r>
            <w:r w:rsidRPr="00A50143">
              <w:rPr>
                <w:rFonts w:ascii="宋体" w:hAnsi="宋体" w:cs="宋体" w:hint="eastAsia"/>
                <w:kern w:val="0"/>
                <w:sz w:val="18"/>
                <w:szCs w:val="18"/>
              </w:rPr>
              <w:lastRenderedPageBreak/>
              <w:t>方式创建楼层平面图，保存为预案，可随时调用；</w:t>
            </w:r>
            <w:r w:rsidRPr="00A50143">
              <w:rPr>
                <w:rFonts w:ascii="宋体" w:hAnsi="宋体" w:cs="宋体" w:hint="eastAsia"/>
                <w:kern w:val="0"/>
                <w:sz w:val="18"/>
                <w:szCs w:val="18"/>
              </w:rPr>
              <w:br/>
              <w:t>11、多个建筑物</w:t>
            </w:r>
            <w:proofErr w:type="gramStart"/>
            <w:r w:rsidRPr="00A50143">
              <w:rPr>
                <w:rFonts w:ascii="宋体" w:hAnsi="宋体" w:cs="宋体" w:hint="eastAsia"/>
                <w:kern w:val="0"/>
                <w:sz w:val="18"/>
                <w:szCs w:val="18"/>
              </w:rPr>
              <w:t>内攻管控</w:t>
            </w:r>
            <w:proofErr w:type="gramEnd"/>
            <w:r w:rsidRPr="00A50143">
              <w:rPr>
                <w:rFonts w:ascii="宋体" w:hAnsi="宋体" w:cs="宋体" w:hint="eastAsia"/>
                <w:kern w:val="0"/>
                <w:sz w:val="18"/>
                <w:szCs w:val="18"/>
              </w:rPr>
              <w:t>：在具有多个建筑物需要内攻的救援现场，可查看不同建筑物的内</w:t>
            </w:r>
            <w:proofErr w:type="gramStart"/>
            <w:r w:rsidRPr="00A50143">
              <w:rPr>
                <w:rFonts w:ascii="宋体" w:hAnsi="宋体" w:cs="宋体" w:hint="eastAsia"/>
                <w:kern w:val="0"/>
                <w:sz w:val="18"/>
                <w:szCs w:val="18"/>
              </w:rPr>
              <w:t>攻人员</w:t>
            </w:r>
            <w:proofErr w:type="gramEnd"/>
            <w:r w:rsidRPr="00A50143">
              <w:rPr>
                <w:rFonts w:ascii="宋体" w:hAnsi="宋体" w:cs="宋体" w:hint="eastAsia"/>
                <w:kern w:val="0"/>
                <w:sz w:val="18"/>
                <w:szCs w:val="18"/>
              </w:rPr>
              <w:t>记录表；</w:t>
            </w:r>
            <w:r w:rsidRPr="00A50143">
              <w:rPr>
                <w:rFonts w:ascii="宋体" w:hAnsi="宋体" w:cs="宋体" w:hint="eastAsia"/>
                <w:kern w:val="0"/>
                <w:sz w:val="18"/>
                <w:szCs w:val="18"/>
              </w:rPr>
              <w:br/>
              <w:t>12、多名安全员协同工作：在具有多名安全员的救援现场，软件可汇总不同安全员的登记信息，避免内攻队员被遗漏或重复登记；</w:t>
            </w:r>
            <w:r w:rsidRPr="00A50143">
              <w:rPr>
                <w:rFonts w:ascii="宋体" w:hAnsi="宋体" w:cs="宋体" w:hint="eastAsia"/>
                <w:kern w:val="0"/>
                <w:sz w:val="18"/>
                <w:szCs w:val="18"/>
              </w:rPr>
              <w:br/>
              <w:t>13、安检信息直报：可在出动途中和到场后分别做途中安检和现场安检，检查装备佩戴、有毒气体、爆燃等风险，可向综合定位服务平台直报文字、图片、音视频录像和实时视频流；</w:t>
            </w:r>
            <w:r w:rsidRPr="00A50143">
              <w:rPr>
                <w:rFonts w:ascii="宋体" w:hAnsi="宋体" w:cs="宋体" w:hint="eastAsia"/>
                <w:kern w:val="0"/>
                <w:sz w:val="18"/>
                <w:szCs w:val="18"/>
              </w:rPr>
              <w:br/>
              <w:t>14、人员盘点：可出动登记表、船员登记表自动盘点人员身份和数量，保障出动和归队、登船和下船的人员身份数量一致；</w:t>
            </w:r>
            <w:r w:rsidRPr="00A50143">
              <w:rPr>
                <w:rFonts w:ascii="宋体" w:hAnsi="宋体" w:cs="宋体" w:hint="eastAsia"/>
                <w:kern w:val="0"/>
                <w:sz w:val="18"/>
                <w:szCs w:val="18"/>
              </w:rPr>
              <w:br/>
              <w:t>15、设置</w:t>
            </w:r>
            <w:proofErr w:type="gramStart"/>
            <w:r w:rsidRPr="00A50143">
              <w:rPr>
                <w:rFonts w:ascii="宋体" w:hAnsi="宋体" w:cs="宋体" w:hint="eastAsia"/>
                <w:kern w:val="0"/>
                <w:sz w:val="18"/>
                <w:szCs w:val="18"/>
              </w:rPr>
              <w:t>内攻管控</w:t>
            </w:r>
            <w:proofErr w:type="gramEnd"/>
            <w:r w:rsidRPr="00A50143">
              <w:rPr>
                <w:rFonts w:ascii="宋体" w:hAnsi="宋体" w:cs="宋体" w:hint="eastAsia"/>
                <w:kern w:val="0"/>
                <w:sz w:val="18"/>
                <w:szCs w:val="18"/>
              </w:rPr>
              <w:t>电子围栏：标绘</w:t>
            </w:r>
            <w:proofErr w:type="gramStart"/>
            <w:r w:rsidRPr="00A50143">
              <w:rPr>
                <w:rFonts w:ascii="宋体" w:hAnsi="宋体" w:cs="宋体" w:hint="eastAsia"/>
                <w:kern w:val="0"/>
                <w:sz w:val="18"/>
                <w:szCs w:val="18"/>
              </w:rPr>
              <w:t>内攻管控</w:t>
            </w:r>
            <w:proofErr w:type="gramEnd"/>
            <w:r w:rsidRPr="00A50143">
              <w:rPr>
                <w:rFonts w:ascii="宋体" w:hAnsi="宋体" w:cs="宋体" w:hint="eastAsia"/>
                <w:kern w:val="0"/>
                <w:sz w:val="18"/>
                <w:szCs w:val="18"/>
              </w:rPr>
              <w:t>电子围栏的边界，对于内</w:t>
            </w:r>
            <w:proofErr w:type="gramStart"/>
            <w:r w:rsidRPr="00A50143">
              <w:rPr>
                <w:rFonts w:ascii="宋体" w:hAnsi="宋体" w:cs="宋体" w:hint="eastAsia"/>
                <w:kern w:val="0"/>
                <w:sz w:val="18"/>
                <w:szCs w:val="18"/>
              </w:rPr>
              <w:t>攻登记</w:t>
            </w:r>
            <w:proofErr w:type="gramEnd"/>
            <w:r w:rsidRPr="00A50143">
              <w:rPr>
                <w:rFonts w:ascii="宋体" w:hAnsi="宋体" w:cs="宋体" w:hint="eastAsia"/>
                <w:kern w:val="0"/>
                <w:sz w:val="18"/>
                <w:szCs w:val="18"/>
              </w:rPr>
              <w:t>合格的人员许可进入，对于没有内</w:t>
            </w:r>
            <w:proofErr w:type="gramStart"/>
            <w:r w:rsidRPr="00A50143">
              <w:rPr>
                <w:rFonts w:ascii="宋体" w:hAnsi="宋体" w:cs="宋体" w:hint="eastAsia"/>
                <w:kern w:val="0"/>
                <w:sz w:val="18"/>
                <w:szCs w:val="18"/>
              </w:rPr>
              <w:t>攻登记</w:t>
            </w:r>
            <w:proofErr w:type="gramEnd"/>
            <w:r w:rsidRPr="00A50143">
              <w:rPr>
                <w:rFonts w:ascii="宋体" w:hAnsi="宋体" w:cs="宋体" w:hint="eastAsia"/>
                <w:kern w:val="0"/>
                <w:sz w:val="18"/>
                <w:szCs w:val="18"/>
              </w:rPr>
              <w:t>的闯入人员，分别在软件上和闯入人员的数字化单兵终端上发出预警提示，也可设置自定义电子围栏；</w:t>
            </w:r>
            <w:r w:rsidRPr="00A50143">
              <w:rPr>
                <w:rFonts w:ascii="宋体" w:hAnsi="宋体" w:cs="宋体" w:hint="eastAsia"/>
                <w:kern w:val="0"/>
                <w:sz w:val="18"/>
                <w:szCs w:val="18"/>
              </w:rPr>
              <w:br/>
              <w:t>16、应急广播：可通过自组网向数字化单兵终端和安全感知基站发送用户自定义的应急广播语音消息；</w:t>
            </w:r>
            <w:r w:rsidRPr="00A50143">
              <w:rPr>
                <w:rFonts w:ascii="宋体" w:hAnsi="宋体" w:cs="宋体" w:hint="eastAsia"/>
                <w:kern w:val="0"/>
                <w:sz w:val="18"/>
                <w:szCs w:val="18"/>
              </w:rPr>
              <w:br/>
              <w:t>17、落水报警：可接收消防救援人员或群众的落水报警消息，启动搜救流程；</w:t>
            </w:r>
            <w:r w:rsidRPr="00A50143">
              <w:rPr>
                <w:rFonts w:ascii="宋体" w:hAnsi="宋体" w:cs="宋体" w:hint="eastAsia"/>
                <w:kern w:val="0"/>
                <w:sz w:val="18"/>
                <w:szCs w:val="18"/>
              </w:rPr>
              <w:br/>
              <w:t>18、派人搜索：可对附近消防救援人员发送包含落水人员设备编号的搜救指令，并跟踪搜救进度；</w:t>
            </w:r>
            <w:r w:rsidRPr="00A50143">
              <w:rPr>
                <w:rFonts w:ascii="宋体" w:hAnsi="宋体" w:cs="宋体" w:hint="eastAsia"/>
                <w:kern w:val="0"/>
                <w:sz w:val="18"/>
                <w:szCs w:val="18"/>
              </w:rPr>
              <w:br/>
              <w:t>19、派无人机载安全感知基站搜索：可对附近无人机载安全感知基站发送落水人员设备编号以及搜救指令，并跟踪搜救进度；</w:t>
            </w:r>
            <w:r w:rsidRPr="00A50143">
              <w:rPr>
                <w:rFonts w:ascii="宋体" w:hAnsi="宋体" w:cs="宋体" w:hint="eastAsia"/>
                <w:kern w:val="0"/>
                <w:sz w:val="18"/>
                <w:szCs w:val="18"/>
              </w:rPr>
              <w:br/>
              <w:t>20、落水人员漂流位置预测：可根据落水位置、水流速度等参数估算落水人员漂流位置；</w:t>
            </w:r>
            <w:r w:rsidRPr="00A50143">
              <w:rPr>
                <w:rFonts w:ascii="宋体" w:hAnsi="宋体" w:cs="宋体" w:hint="eastAsia"/>
                <w:kern w:val="0"/>
                <w:sz w:val="18"/>
                <w:szCs w:val="18"/>
              </w:rPr>
              <w:br/>
              <w:t>21、设置安全员所在楼层：默认以安全员为高度基准计算内</w:t>
            </w:r>
            <w:proofErr w:type="gramStart"/>
            <w:r w:rsidRPr="00A50143">
              <w:rPr>
                <w:rFonts w:ascii="宋体" w:hAnsi="宋体" w:cs="宋体" w:hint="eastAsia"/>
                <w:kern w:val="0"/>
                <w:sz w:val="18"/>
                <w:szCs w:val="18"/>
              </w:rPr>
              <w:t>攻人员</w:t>
            </w:r>
            <w:proofErr w:type="gramEnd"/>
            <w:r w:rsidRPr="00A50143">
              <w:rPr>
                <w:rFonts w:ascii="宋体" w:hAnsi="宋体" w:cs="宋体" w:hint="eastAsia"/>
                <w:kern w:val="0"/>
                <w:sz w:val="18"/>
                <w:szCs w:val="18"/>
              </w:rPr>
              <w:t>所在楼层，默认安全员在一楼，也可根据实际情况把安全员设置到其他楼层；</w:t>
            </w:r>
            <w:r w:rsidRPr="00A50143">
              <w:rPr>
                <w:rFonts w:ascii="宋体" w:hAnsi="宋体" w:cs="宋体" w:hint="eastAsia"/>
                <w:kern w:val="0"/>
                <w:sz w:val="18"/>
                <w:szCs w:val="18"/>
              </w:rPr>
              <w:br/>
              <w:t>22、设置安全感知基站为高度基准：可把安全感知基站安放在固定位置，并把它设置为高度基准，计算内</w:t>
            </w:r>
            <w:proofErr w:type="gramStart"/>
            <w:r w:rsidRPr="00A50143">
              <w:rPr>
                <w:rFonts w:ascii="宋体" w:hAnsi="宋体" w:cs="宋体" w:hint="eastAsia"/>
                <w:kern w:val="0"/>
                <w:sz w:val="18"/>
                <w:szCs w:val="18"/>
              </w:rPr>
              <w:t>攻人员</w:t>
            </w:r>
            <w:proofErr w:type="gramEnd"/>
            <w:r w:rsidRPr="00A50143">
              <w:rPr>
                <w:rFonts w:ascii="宋体" w:hAnsi="宋体" w:cs="宋体" w:hint="eastAsia"/>
                <w:kern w:val="0"/>
                <w:sz w:val="18"/>
                <w:szCs w:val="18"/>
              </w:rPr>
              <w:t>所在楼层；</w:t>
            </w:r>
            <w:r w:rsidRPr="00A50143">
              <w:rPr>
                <w:rFonts w:ascii="宋体" w:hAnsi="宋体" w:cs="宋体" w:hint="eastAsia"/>
                <w:kern w:val="0"/>
                <w:sz w:val="18"/>
                <w:szCs w:val="18"/>
              </w:rPr>
              <w:br/>
              <w:t>23、楼层标识：可设置着火层、避难层，并在三维模型中通过不同颜色显示；</w:t>
            </w:r>
            <w:r w:rsidRPr="00A50143">
              <w:rPr>
                <w:rFonts w:ascii="宋体" w:hAnsi="宋体" w:cs="宋体" w:hint="eastAsia"/>
                <w:kern w:val="0"/>
                <w:sz w:val="18"/>
                <w:szCs w:val="18"/>
              </w:rPr>
              <w:br/>
              <w:t>★24.终端的内</w:t>
            </w:r>
            <w:proofErr w:type="gramStart"/>
            <w:r w:rsidRPr="00A50143">
              <w:rPr>
                <w:rFonts w:ascii="宋体" w:hAnsi="宋体" w:cs="宋体" w:hint="eastAsia"/>
                <w:kern w:val="0"/>
                <w:sz w:val="18"/>
                <w:szCs w:val="18"/>
              </w:rPr>
              <w:t>攻登记</w:t>
            </w:r>
            <w:proofErr w:type="gramEnd"/>
            <w:r w:rsidRPr="00A50143">
              <w:rPr>
                <w:rFonts w:ascii="宋体" w:hAnsi="宋体" w:cs="宋体" w:hint="eastAsia"/>
                <w:kern w:val="0"/>
                <w:sz w:val="18"/>
                <w:szCs w:val="18"/>
              </w:rPr>
              <w:t>等所有数据都实时同步至国家消防</w:t>
            </w:r>
            <w:proofErr w:type="gramStart"/>
            <w:r w:rsidRPr="00A50143">
              <w:rPr>
                <w:rFonts w:ascii="宋体" w:hAnsi="宋体" w:cs="宋体" w:hint="eastAsia"/>
                <w:kern w:val="0"/>
                <w:sz w:val="18"/>
                <w:szCs w:val="18"/>
              </w:rPr>
              <w:t>救援局</w:t>
            </w:r>
            <w:proofErr w:type="gramEnd"/>
            <w:r w:rsidRPr="00A50143">
              <w:rPr>
                <w:rFonts w:ascii="宋体" w:hAnsi="宋体" w:cs="宋体" w:hint="eastAsia"/>
                <w:kern w:val="0"/>
                <w:sz w:val="18"/>
                <w:szCs w:val="18"/>
              </w:rPr>
              <w:t>消防综合定位服务平台，并支持对外提供http标准协议接口，用于智能指挥、一张图等消防其他业务系统调用</w:t>
            </w:r>
            <w:r w:rsidR="00640651" w:rsidRPr="00A50143">
              <w:rPr>
                <w:rFonts w:ascii="宋体" w:hAnsi="宋体" w:cs="宋体" w:hint="eastAsia"/>
                <w:kern w:val="0"/>
                <w:sz w:val="18"/>
                <w:szCs w:val="18"/>
              </w:rPr>
              <w:t>。</w:t>
            </w:r>
            <w:r w:rsidRPr="00A50143">
              <w:rPr>
                <w:rFonts w:ascii="宋体" w:hAnsi="宋体" w:cs="宋体" w:hint="eastAsia"/>
                <w:kern w:val="0"/>
                <w:sz w:val="18"/>
                <w:szCs w:val="18"/>
              </w:rPr>
              <w:t>（提供承诺函）</w:t>
            </w:r>
          </w:p>
        </w:tc>
      </w:tr>
      <w:tr w:rsidR="00A50143" w:rsidRPr="00A50143" w14:paraId="152A7CA2" w14:textId="77777777" w:rsidTr="007B74C2">
        <w:trPr>
          <w:trHeight w:val="290"/>
        </w:trPr>
        <w:tc>
          <w:tcPr>
            <w:tcW w:w="704" w:type="dxa"/>
            <w:noWrap/>
            <w:vAlign w:val="center"/>
            <w:hideMark/>
          </w:tcPr>
          <w:p w14:paraId="54337EBD" w14:textId="77777777" w:rsidR="0058698D" w:rsidRPr="00A50143" w:rsidRDefault="0058698D" w:rsidP="0058698D">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10</w:t>
            </w:r>
          </w:p>
        </w:tc>
        <w:tc>
          <w:tcPr>
            <w:tcW w:w="1342" w:type="dxa"/>
            <w:noWrap/>
            <w:vAlign w:val="center"/>
            <w:hideMark/>
          </w:tcPr>
          <w:p w14:paraId="56920215" w14:textId="77777777" w:rsidR="0058698D"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骨传导通话装置</w:t>
            </w:r>
          </w:p>
        </w:tc>
        <w:tc>
          <w:tcPr>
            <w:tcW w:w="11902" w:type="dxa"/>
            <w:noWrap/>
            <w:vAlign w:val="center"/>
            <w:hideMark/>
          </w:tcPr>
          <w:p w14:paraId="61D90FFA" w14:textId="3A03ACD8" w:rsidR="00640651" w:rsidRPr="00A50143" w:rsidRDefault="0058698D"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1、全骨传导：左右两侧骨传导喇叭和拾取面部骨传导麦克风</w:t>
            </w:r>
            <w:r w:rsidR="00640651" w:rsidRPr="00A50143">
              <w:rPr>
                <w:rFonts w:ascii="宋体" w:hAnsi="宋体" w:cs="宋体" w:hint="eastAsia"/>
                <w:kern w:val="0"/>
                <w:sz w:val="18"/>
                <w:szCs w:val="18"/>
              </w:rPr>
              <w:t>；</w:t>
            </w:r>
            <w:r w:rsidRPr="00A50143">
              <w:rPr>
                <w:rFonts w:ascii="宋体" w:hAnsi="宋体" w:cs="宋体" w:hint="eastAsia"/>
                <w:kern w:val="0"/>
                <w:sz w:val="18"/>
                <w:szCs w:val="18"/>
              </w:rPr>
              <w:t xml:space="preserve"> </w:t>
            </w:r>
            <w:r w:rsidR="00640651" w:rsidRPr="00A50143">
              <w:rPr>
                <w:rFonts w:ascii="宋体" w:hAnsi="宋体" w:cs="宋体" w:hint="eastAsia"/>
                <w:kern w:val="0"/>
                <w:sz w:val="18"/>
                <w:szCs w:val="18"/>
              </w:rPr>
              <w:t>（提供带CMA或CNAS标识的检测报告复印件）</w:t>
            </w:r>
            <w:r w:rsidRPr="00A50143">
              <w:rPr>
                <w:rFonts w:ascii="宋体" w:hAnsi="宋体" w:cs="宋体" w:hint="eastAsia"/>
                <w:kern w:val="0"/>
                <w:sz w:val="18"/>
                <w:szCs w:val="18"/>
              </w:rPr>
              <w:t xml:space="preserve"> </w:t>
            </w:r>
            <w:r w:rsidRPr="00A50143">
              <w:rPr>
                <w:rFonts w:ascii="宋体" w:hAnsi="宋体" w:cs="宋体" w:hint="eastAsia"/>
                <w:kern w:val="0"/>
                <w:sz w:val="18"/>
                <w:szCs w:val="18"/>
              </w:rPr>
              <w:br/>
              <w:t>2、通信功能：送受话器通信时语音清晰，无明显</w:t>
            </w:r>
            <w:proofErr w:type="gramStart"/>
            <w:r w:rsidRPr="00A50143">
              <w:rPr>
                <w:rFonts w:ascii="宋体" w:hAnsi="宋体" w:cs="宋体" w:hint="eastAsia"/>
                <w:kern w:val="0"/>
                <w:sz w:val="18"/>
                <w:szCs w:val="18"/>
              </w:rPr>
              <w:t>显</w:t>
            </w:r>
            <w:proofErr w:type="gramEnd"/>
            <w:r w:rsidRPr="00A50143">
              <w:rPr>
                <w:rFonts w:ascii="宋体" w:hAnsi="宋体" w:cs="宋体" w:hint="eastAsia"/>
                <w:kern w:val="0"/>
                <w:sz w:val="18"/>
                <w:szCs w:val="18"/>
              </w:rPr>
              <w:t>刺耳</w:t>
            </w:r>
            <w:proofErr w:type="gramStart"/>
            <w:r w:rsidRPr="00A50143">
              <w:rPr>
                <w:rFonts w:ascii="宋体" w:hAnsi="宋体" w:cs="宋体" w:hint="eastAsia"/>
                <w:kern w:val="0"/>
                <w:sz w:val="18"/>
                <w:szCs w:val="18"/>
              </w:rPr>
              <w:t>声及其</w:t>
            </w:r>
            <w:proofErr w:type="gramEnd"/>
            <w:r w:rsidRPr="00A50143">
              <w:rPr>
                <w:rFonts w:ascii="宋体" w:hAnsi="宋体" w:cs="宋体" w:hint="eastAsia"/>
                <w:kern w:val="0"/>
                <w:sz w:val="18"/>
                <w:szCs w:val="18"/>
              </w:rPr>
              <w:t>他杂音</w:t>
            </w:r>
            <w:r w:rsidR="00640651" w:rsidRPr="00A50143">
              <w:rPr>
                <w:rFonts w:ascii="宋体" w:hAnsi="宋体" w:cs="宋体" w:hint="eastAsia"/>
                <w:kern w:val="0"/>
                <w:sz w:val="18"/>
                <w:szCs w:val="18"/>
              </w:rPr>
              <w:t>；（提供带CMA或CNAS标识的检测报告复印件）</w:t>
            </w:r>
            <w:r w:rsidRPr="00A50143">
              <w:rPr>
                <w:rFonts w:ascii="宋体" w:hAnsi="宋体" w:cs="宋体" w:hint="eastAsia"/>
                <w:kern w:val="0"/>
                <w:sz w:val="18"/>
                <w:szCs w:val="18"/>
              </w:rPr>
              <w:br/>
            </w:r>
            <w:r w:rsidR="00D80D3A" w:rsidRPr="00A50143">
              <w:rPr>
                <w:rFonts w:ascii="宋体" w:hAnsi="宋体" w:cs="宋体" w:hint="eastAsia"/>
                <w:kern w:val="0"/>
                <w:sz w:val="18"/>
                <w:szCs w:val="18"/>
              </w:rPr>
              <w:t>★</w:t>
            </w:r>
            <w:r w:rsidR="00640651" w:rsidRPr="00A50143">
              <w:rPr>
                <w:rFonts w:ascii="宋体" w:hAnsi="宋体" w:cs="宋体" w:hint="eastAsia"/>
                <w:kern w:val="0"/>
                <w:sz w:val="18"/>
                <w:szCs w:val="18"/>
              </w:rPr>
              <w:t>3</w:t>
            </w:r>
            <w:r w:rsidRPr="00A50143">
              <w:rPr>
                <w:rFonts w:ascii="宋体" w:hAnsi="宋体" w:cs="宋体" w:hint="eastAsia"/>
                <w:kern w:val="0"/>
                <w:sz w:val="18"/>
                <w:szCs w:val="18"/>
              </w:rPr>
              <w:t>、能匹配四川省消防队伍主要使用的对讲机</w:t>
            </w:r>
            <w:r w:rsidR="00D80D3A" w:rsidRPr="00A50143">
              <w:rPr>
                <w:rFonts w:ascii="宋体" w:hAnsi="宋体" w:cs="宋体" w:hint="eastAsia"/>
                <w:kern w:val="0"/>
                <w:sz w:val="18"/>
                <w:szCs w:val="18"/>
              </w:rPr>
              <w:t>（如海能达PD780G、海能达HP780、易信AP25）</w:t>
            </w:r>
            <w:r w:rsidR="00640651" w:rsidRPr="00A50143">
              <w:rPr>
                <w:rFonts w:ascii="宋体" w:hAnsi="宋体" w:cs="宋体" w:hint="eastAsia"/>
                <w:kern w:val="0"/>
                <w:sz w:val="18"/>
                <w:szCs w:val="18"/>
              </w:rPr>
              <w:t>；</w:t>
            </w:r>
            <w:r w:rsidRPr="00A50143">
              <w:rPr>
                <w:rFonts w:ascii="宋体" w:hAnsi="宋体" w:cs="宋体" w:hint="eastAsia"/>
                <w:kern w:val="0"/>
                <w:sz w:val="18"/>
                <w:szCs w:val="18"/>
              </w:rPr>
              <w:br/>
            </w:r>
            <w:r w:rsidR="00640651" w:rsidRPr="00A50143">
              <w:rPr>
                <w:rFonts w:ascii="宋体" w:hAnsi="宋体" w:cs="宋体" w:hint="eastAsia"/>
                <w:kern w:val="0"/>
                <w:sz w:val="18"/>
                <w:szCs w:val="18"/>
              </w:rPr>
              <w:t>4</w:t>
            </w:r>
            <w:r w:rsidRPr="00A50143">
              <w:rPr>
                <w:rFonts w:ascii="宋体" w:hAnsi="宋体" w:cs="宋体" w:hint="eastAsia"/>
                <w:kern w:val="0"/>
                <w:sz w:val="18"/>
                <w:szCs w:val="18"/>
              </w:rPr>
              <w:t>、</w:t>
            </w:r>
            <w:proofErr w:type="gramStart"/>
            <w:r w:rsidR="00D80D3A" w:rsidRPr="00A50143">
              <w:rPr>
                <w:rFonts w:ascii="宋体" w:hAnsi="宋体" w:cs="宋体" w:hint="eastAsia"/>
                <w:kern w:val="0"/>
                <w:sz w:val="18"/>
                <w:szCs w:val="18"/>
              </w:rPr>
              <w:t>支持蓝牙通信</w:t>
            </w:r>
            <w:proofErr w:type="gramEnd"/>
            <w:r w:rsidR="00D80D3A" w:rsidRPr="00A50143">
              <w:rPr>
                <w:rFonts w:ascii="宋体" w:hAnsi="宋体" w:cs="宋体" w:hint="eastAsia"/>
                <w:kern w:val="0"/>
                <w:sz w:val="18"/>
                <w:szCs w:val="18"/>
              </w:rPr>
              <w:t>，</w:t>
            </w:r>
            <w:r w:rsidRPr="00A50143">
              <w:rPr>
                <w:rFonts w:ascii="宋体" w:hAnsi="宋体" w:cs="宋体" w:hint="eastAsia"/>
                <w:kern w:val="0"/>
                <w:sz w:val="18"/>
                <w:szCs w:val="18"/>
              </w:rPr>
              <w:t>防护等级≥IP68</w:t>
            </w:r>
            <w:r w:rsidR="00640651" w:rsidRPr="00A50143">
              <w:rPr>
                <w:rFonts w:ascii="宋体" w:hAnsi="宋体" w:cs="宋体" w:hint="eastAsia"/>
                <w:kern w:val="0"/>
                <w:sz w:val="18"/>
                <w:szCs w:val="18"/>
              </w:rPr>
              <w:t>，工作温度范围≥- 35 ℃～+ 70 ℃，重量≤280 g，按键寿命≥30万次，阻抗16</w:t>
            </w:r>
            <w:r w:rsidR="00640651" w:rsidRPr="00A50143">
              <w:rPr>
                <w:rFonts w:ascii="Calibri" w:hAnsi="Calibri" w:cs="Calibri"/>
                <w:kern w:val="0"/>
                <w:sz w:val="18"/>
                <w:szCs w:val="18"/>
              </w:rPr>
              <w:t>Ω</w:t>
            </w:r>
            <w:r w:rsidR="00640651" w:rsidRPr="00A50143">
              <w:rPr>
                <w:rFonts w:ascii="宋体" w:hAnsi="宋体" w:cs="宋体" w:hint="eastAsia"/>
                <w:kern w:val="0"/>
                <w:sz w:val="18"/>
                <w:szCs w:val="18"/>
              </w:rPr>
              <w:t>；（提供带CMA或CNAS标识的检测报告复印件）</w:t>
            </w:r>
          </w:p>
          <w:p w14:paraId="49D34176" w14:textId="5687C25B" w:rsidR="00640651" w:rsidRPr="00A50143" w:rsidRDefault="00D80D3A"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5</w:t>
            </w:r>
            <w:r w:rsidR="0058698D" w:rsidRPr="00A50143">
              <w:rPr>
                <w:rFonts w:ascii="宋体" w:hAnsi="宋体" w:cs="宋体" w:hint="eastAsia"/>
                <w:kern w:val="0"/>
                <w:sz w:val="18"/>
                <w:szCs w:val="18"/>
              </w:rPr>
              <w:t>、信噪比≥100 dB</w:t>
            </w:r>
            <w:r w:rsidRPr="00A50143">
              <w:rPr>
                <w:rFonts w:ascii="宋体" w:hAnsi="宋体" w:cs="宋体" w:hint="eastAsia"/>
                <w:kern w:val="0"/>
                <w:sz w:val="18"/>
                <w:szCs w:val="18"/>
              </w:rPr>
              <w:t>，频率响应100～20000 Hz</w:t>
            </w:r>
            <w:r w:rsidR="00640651" w:rsidRPr="00A50143">
              <w:rPr>
                <w:rFonts w:ascii="宋体" w:hAnsi="宋体" w:cs="宋体" w:hint="eastAsia"/>
                <w:kern w:val="0"/>
                <w:sz w:val="18"/>
                <w:szCs w:val="18"/>
              </w:rPr>
              <w:t>；（提供带CMA或CNAS标识的检测报告复印件）</w:t>
            </w:r>
          </w:p>
          <w:p w14:paraId="3A66CF46" w14:textId="76B6365D" w:rsidR="0058698D" w:rsidRPr="00A50143" w:rsidRDefault="00D80D3A" w:rsidP="0058698D">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6</w:t>
            </w:r>
            <w:r w:rsidR="0058698D" w:rsidRPr="00A50143">
              <w:rPr>
                <w:rFonts w:ascii="宋体" w:hAnsi="宋体" w:cs="宋体" w:hint="eastAsia"/>
                <w:kern w:val="0"/>
                <w:sz w:val="18"/>
                <w:szCs w:val="18"/>
              </w:rPr>
              <w:t>、</w:t>
            </w:r>
            <w:r w:rsidRPr="00A50143">
              <w:rPr>
                <w:rFonts w:ascii="宋体" w:hAnsi="宋体" w:cs="宋体" w:hint="eastAsia"/>
                <w:kern w:val="0"/>
                <w:sz w:val="18"/>
                <w:szCs w:val="18"/>
              </w:rPr>
              <w:t>具备高噪声环境下的噪声抑制功能：具备在100dB噪声环境下可辨识通话，</w:t>
            </w:r>
            <w:r w:rsidR="0058698D" w:rsidRPr="00A50143">
              <w:rPr>
                <w:rFonts w:ascii="宋体" w:hAnsi="宋体" w:cs="宋体" w:hint="eastAsia"/>
                <w:kern w:val="0"/>
                <w:sz w:val="18"/>
                <w:szCs w:val="18"/>
              </w:rPr>
              <w:t>；</w:t>
            </w:r>
            <w:r w:rsidR="0058698D" w:rsidRPr="00A50143">
              <w:rPr>
                <w:rFonts w:ascii="宋体" w:hAnsi="宋体" w:cs="宋体" w:hint="eastAsia"/>
                <w:kern w:val="0"/>
                <w:sz w:val="18"/>
                <w:szCs w:val="18"/>
              </w:rPr>
              <w:br/>
            </w:r>
            <w:r w:rsidRPr="00A50143">
              <w:rPr>
                <w:rFonts w:ascii="宋体" w:hAnsi="宋体" w:cs="宋体" w:hint="eastAsia"/>
                <w:kern w:val="0"/>
                <w:sz w:val="18"/>
                <w:szCs w:val="18"/>
              </w:rPr>
              <w:t>7</w:t>
            </w:r>
            <w:r w:rsidR="0058698D" w:rsidRPr="00A50143">
              <w:rPr>
                <w:rFonts w:ascii="宋体" w:hAnsi="宋体" w:cs="宋体" w:hint="eastAsia"/>
                <w:kern w:val="0"/>
                <w:sz w:val="18"/>
                <w:szCs w:val="18"/>
              </w:rPr>
              <w:t>、对讲机连接线</w:t>
            </w:r>
            <w:proofErr w:type="gramStart"/>
            <w:r w:rsidR="0058698D" w:rsidRPr="00A50143">
              <w:rPr>
                <w:rFonts w:ascii="宋体" w:hAnsi="宋体" w:cs="宋体" w:hint="eastAsia"/>
                <w:kern w:val="0"/>
                <w:sz w:val="18"/>
                <w:szCs w:val="18"/>
              </w:rPr>
              <w:t>缆</w:t>
            </w:r>
            <w:proofErr w:type="gramEnd"/>
            <w:r w:rsidR="0058698D" w:rsidRPr="00A50143">
              <w:rPr>
                <w:rFonts w:ascii="宋体" w:hAnsi="宋体" w:cs="宋体" w:hint="eastAsia"/>
                <w:kern w:val="0"/>
                <w:sz w:val="18"/>
                <w:szCs w:val="18"/>
              </w:rPr>
              <w:t>具有防拉拽设计。</w:t>
            </w:r>
          </w:p>
        </w:tc>
      </w:tr>
    </w:tbl>
    <w:p w14:paraId="108FE77F" w14:textId="63746946" w:rsidR="0058698D" w:rsidRPr="00A50143" w:rsidRDefault="007B74C2" w:rsidP="00E55998">
      <w:pPr>
        <w:ind w:firstLine="480"/>
        <w:jc w:val="center"/>
        <w:rPr>
          <w:rFonts w:hint="eastAsia"/>
        </w:rPr>
      </w:pPr>
      <w:bookmarkStart w:id="4" w:name="_Toc214965886"/>
      <w:bookmarkStart w:id="5" w:name="_Toc207787879"/>
      <w:r w:rsidRPr="00A50143">
        <w:rPr>
          <w:rFonts w:hint="eastAsia"/>
        </w:rPr>
        <w:t>动中通通</w:t>
      </w:r>
      <w:proofErr w:type="gramStart"/>
      <w:r w:rsidRPr="00A50143">
        <w:rPr>
          <w:rFonts w:hint="eastAsia"/>
        </w:rPr>
        <w:t>信指挥</w:t>
      </w:r>
      <w:proofErr w:type="gramEnd"/>
      <w:r w:rsidR="00EF0650" w:rsidRPr="00A50143">
        <w:rPr>
          <w:rFonts w:hint="eastAsia"/>
        </w:rPr>
        <w:t>消防</w:t>
      </w:r>
      <w:r w:rsidRPr="00A50143">
        <w:rPr>
          <w:rFonts w:hint="eastAsia"/>
        </w:rPr>
        <w:t>车（方舱）</w:t>
      </w:r>
      <w:bookmarkEnd w:id="4"/>
    </w:p>
    <w:tbl>
      <w:tblPr>
        <w:tblW w:w="0" w:type="auto"/>
        <w:tblLayout w:type="fixed"/>
        <w:tblLook w:val="04A0" w:firstRow="1" w:lastRow="0" w:firstColumn="1" w:lastColumn="0" w:noHBand="0" w:noVBand="1"/>
      </w:tblPr>
      <w:tblGrid>
        <w:gridCol w:w="562"/>
        <w:gridCol w:w="632"/>
        <w:gridCol w:w="928"/>
        <w:gridCol w:w="11826"/>
      </w:tblGrid>
      <w:tr w:rsidR="00A50143" w:rsidRPr="00A50143" w14:paraId="32A1218F" w14:textId="77777777" w:rsidTr="007B74C2">
        <w:trPr>
          <w:trHeight w:val="280"/>
          <w:tblHead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90590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序号</w:t>
            </w:r>
          </w:p>
        </w:tc>
        <w:tc>
          <w:tcPr>
            <w:tcW w:w="1560" w:type="dxa"/>
            <w:gridSpan w:val="2"/>
            <w:tcBorders>
              <w:top w:val="single" w:sz="4" w:space="0" w:color="auto"/>
              <w:left w:val="nil"/>
              <w:bottom w:val="single" w:sz="4" w:space="0" w:color="auto"/>
              <w:right w:val="single" w:sz="4" w:space="0" w:color="auto"/>
            </w:tcBorders>
            <w:noWrap/>
            <w:vAlign w:val="center"/>
            <w:hideMark/>
          </w:tcPr>
          <w:p w14:paraId="61B44319"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设备名称</w:t>
            </w:r>
          </w:p>
        </w:tc>
        <w:tc>
          <w:tcPr>
            <w:tcW w:w="11826" w:type="dxa"/>
            <w:tcBorders>
              <w:top w:val="single" w:sz="4" w:space="0" w:color="auto"/>
              <w:left w:val="nil"/>
              <w:bottom w:val="single" w:sz="4" w:space="0" w:color="auto"/>
              <w:right w:val="single" w:sz="4" w:space="0" w:color="auto"/>
            </w:tcBorders>
            <w:noWrap/>
            <w:vAlign w:val="center"/>
            <w:hideMark/>
          </w:tcPr>
          <w:p w14:paraId="5B7F02F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功能参数</w:t>
            </w:r>
          </w:p>
        </w:tc>
      </w:tr>
      <w:tr w:rsidR="00A50143" w:rsidRPr="00A50143" w14:paraId="125ADD87"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A91396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 </w:t>
            </w:r>
          </w:p>
        </w:tc>
        <w:tc>
          <w:tcPr>
            <w:tcW w:w="632" w:type="dxa"/>
            <w:vMerge w:val="restart"/>
            <w:tcBorders>
              <w:top w:val="nil"/>
              <w:left w:val="single" w:sz="4" w:space="0" w:color="auto"/>
              <w:bottom w:val="single" w:sz="4" w:space="0" w:color="auto"/>
              <w:right w:val="single" w:sz="4" w:space="0" w:color="auto"/>
            </w:tcBorders>
            <w:noWrap/>
            <w:vAlign w:val="center"/>
            <w:hideMark/>
          </w:tcPr>
          <w:p w14:paraId="6053DEB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卫星通信系统</w:t>
            </w:r>
          </w:p>
        </w:tc>
        <w:tc>
          <w:tcPr>
            <w:tcW w:w="928" w:type="dxa"/>
            <w:tcBorders>
              <w:top w:val="nil"/>
              <w:left w:val="nil"/>
              <w:bottom w:val="single" w:sz="4" w:space="0" w:color="auto"/>
              <w:right w:val="single" w:sz="4" w:space="0" w:color="auto"/>
            </w:tcBorders>
            <w:noWrap/>
            <w:vAlign w:val="center"/>
            <w:hideMark/>
          </w:tcPr>
          <w:p w14:paraId="0C93D21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动中通卫星天线（专网）</w:t>
            </w:r>
          </w:p>
        </w:tc>
        <w:tc>
          <w:tcPr>
            <w:tcW w:w="11826" w:type="dxa"/>
            <w:tcBorders>
              <w:top w:val="nil"/>
              <w:left w:val="nil"/>
              <w:bottom w:val="single" w:sz="4" w:space="0" w:color="auto"/>
              <w:right w:val="single" w:sz="4" w:space="0" w:color="auto"/>
            </w:tcBorders>
            <w:noWrap/>
            <w:vAlign w:val="center"/>
            <w:hideMark/>
          </w:tcPr>
          <w:p w14:paraId="1DEFC4B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一、设备集成天线、调制解调器、功放、低噪放、天线控制器等模块；</w:t>
            </w:r>
            <w:r w:rsidRPr="00A50143">
              <w:rPr>
                <w:rFonts w:ascii="宋体" w:hAnsi="宋体" w:cs="宋体" w:hint="eastAsia"/>
                <w:kern w:val="0"/>
                <w:sz w:val="18"/>
                <w:szCs w:val="18"/>
              </w:rPr>
              <w:br/>
              <w:t>二、技术指标：</w:t>
            </w:r>
            <w:r w:rsidRPr="00A50143">
              <w:rPr>
                <w:rFonts w:ascii="宋体" w:hAnsi="宋体" w:cs="宋体" w:hint="eastAsia"/>
                <w:kern w:val="0"/>
                <w:sz w:val="18"/>
                <w:szCs w:val="18"/>
              </w:rPr>
              <w:br/>
              <w:t>★1、天线等效口径：≥0.9m；</w:t>
            </w:r>
            <w:r w:rsidRPr="00A50143">
              <w:rPr>
                <w:rFonts w:ascii="宋体" w:hAnsi="宋体" w:cs="宋体" w:hint="eastAsia"/>
                <w:kern w:val="0"/>
                <w:sz w:val="18"/>
                <w:szCs w:val="18"/>
              </w:rPr>
              <w:br/>
              <w:t>2、工作频率：接收:10.7～12.75GHz发射: 13.75～14.5GHz；</w:t>
            </w:r>
            <w:r w:rsidRPr="00A50143">
              <w:rPr>
                <w:rFonts w:ascii="宋体" w:hAnsi="宋体" w:cs="宋体" w:hint="eastAsia"/>
                <w:kern w:val="0"/>
                <w:sz w:val="18"/>
                <w:szCs w:val="18"/>
              </w:rPr>
              <w:br/>
              <w:t>3、G/T值：Max≥10dB/K@12.5GHz；</w:t>
            </w:r>
            <w:r w:rsidRPr="00A50143">
              <w:rPr>
                <w:rFonts w:ascii="宋体" w:hAnsi="宋体" w:cs="宋体" w:hint="eastAsia"/>
                <w:kern w:val="0"/>
                <w:sz w:val="18"/>
                <w:szCs w:val="18"/>
              </w:rPr>
              <w:br/>
              <w:t>4、EIRP：Max≥50dBW@14.25GHz；</w:t>
            </w:r>
            <w:r w:rsidRPr="00A50143">
              <w:rPr>
                <w:rFonts w:ascii="宋体" w:hAnsi="宋体" w:cs="宋体" w:hint="eastAsia"/>
                <w:kern w:val="0"/>
                <w:sz w:val="18"/>
                <w:szCs w:val="18"/>
              </w:rPr>
              <w:br/>
              <w:t>5、极化调整：≥-180°～180°电子合成任意线极化；</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6、交叉极化隔离度：≥30dB (-dB波束宽度)；</w:t>
            </w:r>
            <w:r w:rsidRPr="00A50143">
              <w:rPr>
                <w:rFonts w:ascii="宋体" w:hAnsi="宋体" w:cs="宋体" w:hint="eastAsia"/>
                <w:kern w:val="0"/>
                <w:sz w:val="18"/>
                <w:szCs w:val="18"/>
              </w:rPr>
              <w:br/>
              <w:t>7、自动锁星时间：≤180s；</w:t>
            </w:r>
            <w:r w:rsidRPr="00A50143">
              <w:rPr>
                <w:rFonts w:ascii="宋体" w:hAnsi="宋体" w:cs="宋体" w:hint="eastAsia"/>
                <w:kern w:val="0"/>
                <w:sz w:val="18"/>
                <w:szCs w:val="18"/>
              </w:rPr>
              <w:br/>
              <w:t>8、跟踪精度：≤0.5°RMS；</w:t>
            </w:r>
            <w:r w:rsidRPr="00A50143">
              <w:rPr>
                <w:rFonts w:ascii="宋体" w:hAnsi="宋体" w:cs="宋体" w:hint="eastAsia"/>
                <w:kern w:val="0"/>
                <w:sz w:val="18"/>
                <w:szCs w:val="18"/>
              </w:rPr>
              <w:br/>
              <w:t>9、跟踪范围：方位支持360°连续旋转;俯仰支持20°～85°；</w:t>
            </w:r>
            <w:r w:rsidRPr="00A50143">
              <w:rPr>
                <w:rFonts w:ascii="宋体" w:hAnsi="宋体" w:cs="宋体" w:hint="eastAsia"/>
                <w:kern w:val="0"/>
                <w:sz w:val="18"/>
                <w:szCs w:val="18"/>
              </w:rPr>
              <w:br/>
              <w:t>10、遮挡恢复时间：遮挡时间≤2mins，瞬时恢复≤2mins，遮挡时间≤30mins，恢复时间≤7s，遮挡时间&gt;30mins，恢复时间≤15 s；</w:t>
            </w:r>
            <w:r w:rsidRPr="00A50143">
              <w:rPr>
                <w:rFonts w:ascii="宋体" w:hAnsi="宋体" w:cs="宋体" w:hint="eastAsia"/>
                <w:kern w:val="0"/>
                <w:sz w:val="18"/>
                <w:szCs w:val="18"/>
              </w:rPr>
              <w:br/>
              <w:t>11、天线接口：包括：复合</w:t>
            </w:r>
            <w:proofErr w:type="gramStart"/>
            <w:r w:rsidRPr="00A50143">
              <w:rPr>
                <w:rFonts w:ascii="宋体" w:hAnsi="宋体" w:cs="宋体" w:hint="eastAsia"/>
                <w:kern w:val="0"/>
                <w:sz w:val="18"/>
                <w:szCs w:val="18"/>
              </w:rPr>
              <w:t>航插(</w:t>
            </w:r>
            <w:proofErr w:type="gramEnd"/>
            <w:r w:rsidRPr="00A50143">
              <w:rPr>
                <w:rFonts w:ascii="宋体" w:hAnsi="宋体" w:cs="宋体" w:hint="eastAsia"/>
                <w:kern w:val="0"/>
                <w:sz w:val="18"/>
                <w:szCs w:val="18"/>
              </w:rPr>
              <w:t>含供电、天线控制、射频)；</w:t>
            </w:r>
            <w:r w:rsidRPr="00A50143">
              <w:rPr>
                <w:rFonts w:ascii="宋体" w:hAnsi="宋体" w:cs="宋体" w:hint="eastAsia"/>
                <w:kern w:val="0"/>
                <w:sz w:val="18"/>
                <w:szCs w:val="18"/>
              </w:rPr>
              <w:br/>
              <w:t>12、功耗：≤600W(含60W功放)；</w:t>
            </w:r>
            <w:r w:rsidRPr="00A50143">
              <w:rPr>
                <w:rFonts w:ascii="宋体" w:hAnsi="宋体" w:cs="宋体" w:hint="eastAsia"/>
                <w:kern w:val="0"/>
                <w:sz w:val="18"/>
                <w:szCs w:val="18"/>
              </w:rPr>
              <w:br/>
              <w:t>13、供电接口：DC 24V；</w:t>
            </w:r>
            <w:r w:rsidRPr="00A50143">
              <w:rPr>
                <w:rFonts w:ascii="宋体" w:hAnsi="宋体" w:cs="宋体" w:hint="eastAsia"/>
                <w:kern w:val="0"/>
                <w:sz w:val="18"/>
                <w:szCs w:val="18"/>
              </w:rPr>
              <w:br/>
              <w:t>14、天线尺寸：≤1200*1180*150mm(L*W*H)；</w:t>
            </w:r>
            <w:r w:rsidRPr="00A50143">
              <w:rPr>
                <w:rFonts w:ascii="宋体" w:hAnsi="宋体" w:cs="宋体" w:hint="eastAsia"/>
                <w:kern w:val="0"/>
                <w:sz w:val="18"/>
                <w:szCs w:val="18"/>
              </w:rPr>
              <w:br/>
              <w:t>15、天线重量：≤65kg；</w:t>
            </w:r>
            <w:r w:rsidRPr="00A50143">
              <w:rPr>
                <w:rFonts w:ascii="宋体" w:hAnsi="宋体" w:cs="宋体" w:hint="eastAsia"/>
                <w:kern w:val="0"/>
                <w:sz w:val="18"/>
                <w:szCs w:val="18"/>
              </w:rPr>
              <w:br/>
              <w:t>16、外壳防护等级：≥IP65；</w:t>
            </w:r>
            <w:r w:rsidRPr="00A50143">
              <w:rPr>
                <w:rFonts w:ascii="宋体" w:hAnsi="宋体" w:cs="宋体" w:hint="eastAsia"/>
                <w:kern w:val="0"/>
                <w:sz w:val="18"/>
                <w:szCs w:val="18"/>
              </w:rPr>
              <w:br/>
              <w:t>17、工作环境温度：≥-40°C～65°C；</w:t>
            </w:r>
            <w:r w:rsidRPr="00A50143">
              <w:rPr>
                <w:rFonts w:ascii="宋体" w:hAnsi="宋体" w:cs="宋体" w:hint="eastAsia"/>
                <w:kern w:val="0"/>
                <w:sz w:val="18"/>
                <w:szCs w:val="18"/>
              </w:rPr>
              <w:br/>
              <w:t>18、安装方式：采用行李架横杠或车顶设备平台；</w:t>
            </w:r>
            <w:r w:rsidRPr="00A50143">
              <w:rPr>
                <w:rFonts w:ascii="宋体" w:hAnsi="宋体" w:cs="宋体" w:hint="eastAsia"/>
                <w:kern w:val="0"/>
                <w:sz w:val="18"/>
                <w:szCs w:val="18"/>
              </w:rPr>
              <w:br/>
              <w:t>19、ACU：尺寸：≤400*500*50mm(L*W*H)，重量：≤7kg，数据接口：包括天线调试串口、以太网口,无线</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w:t>
            </w:r>
            <w:r w:rsidRPr="00A50143">
              <w:rPr>
                <w:rFonts w:ascii="宋体" w:hAnsi="宋体" w:cs="宋体" w:hint="eastAsia"/>
                <w:kern w:val="0"/>
                <w:sz w:val="18"/>
                <w:szCs w:val="18"/>
              </w:rPr>
              <w:br/>
              <w:t>20、功放发射功率：≥50W;</w:t>
            </w:r>
            <w:r w:rsidRPr="00A50143">
              <w:rPr>
                <w:rFonts w:ascii="宋体" w:hAnsi="宋体" w:cs="宋体" w:hint="eastAsia"/>
                <w:kern w:val="0"/>
                <w:sz w:val="18"/>
                <w:szCs w:val="18"/>
              </w:rPr>
              <w:br/>
              <w:t>21、入网标准：支持网管和业务双卫星通道，双发双收（包含一个网管控制信道和一个业务信道），可以接收消防</w:t>
            </w:r>
            <w:proofErr w:type="gramStart"/>
            <w:r w:rsidRPr="00A50143">
              <w:rPr>
                <w:rFonts w:ascii="宋体" w:hAnsi="宋体" w:cs="宋体" w:hint="eastAsia"/>
                <w:kern w:val="0"/>
                <w:sz w:val="18"/>
                <w:szCs w:val="18"/>
              </w:rPr>
              <w:t>救援局卫星</w:t>
            </w:r>
            <w:proofErr w:type="gramEnd"/>
            <w:r w:rsidRPr="00A50143">
              <w:rPr>
                <w:rFonts w:ascii="宋体" w:hAnsi="宋体" w:cs="宋体" w:hint="eastAsia"/>
                <w:kern w:val="0"/>
                <w:sz w:val="18"/>
                <w:szCs w:val="18"/>
              </w:rPr>
              <w:t>主站网管信号，接入国家消防</w:t>
            </w:r>
            <w:proofErr w:type="gramStart"/>
            <w:r w:rsidRPr="00A50143">
              <w:rPr>
                <w:rFonts w:ascii="宋体" w:hAnsi="宋体" w:cs="宋体" w:hint="eastAsia"/>
                <w:kern w:val="0"/>
                <w:sz w:val="18"/>
                <w:szCs w:val="18"/>
              </w:rPr>
              <w:t>救援局卫星</w:t>
            </w:r>
            <w:proofErr w:type="gramEnd"/>
            <w:r w:rsidRPr="00A50143">
              <w:rPr>
                <w:rFonts w:ascii="宋体" w:hAnsi="宋体" w:cs="宋体" w:hint="eastAsia"/>
                <w:kern w:val="0"/>
                <w:sz w:val="18"/>
                <w:szCs w:val="18"/>
              </w:rPr>
              <w:t>网卫星主站系统，支持二级网管管理，中文界面；</w:t>
            </w:r>
            <w:r w:rsidRPr="00A50143">
              <w:rPr>
                <w:rFonts w:ascii="宋体" w:hAnsi="宋体" w:cs="宋体" w:hint="eastAsia"/>
                <w:kern w:val="0"/>
                <w:sz w:val="18"/>
                <w:szCs w:val="18"/>
              </w:rPr>
              <w:br/>
              <w:t>22、频率范围：950MHz～2150MHz,10Hz分辨率；</w:t>
            </w:r>
            <w:r w:rsidRPr="00A50143">
              <w:rPr>
                <w:rFonts w:ascii="宋体" w:hAnsi="宋体" w:cs="宋体" w:hint="eastAsia"/>
                <w:kern w:val="0"/>
                <w:sz w:val="18"/>
                <w:szCs w:val="18"/>
              </w:rPr>
              <w:br/>
              <w:t>23、数据速率范围：64kbps～5000kbps,步进1bps；</w:t>
            </w:r>
            <w:r w:rsidRPr="00A50143">
              <w:rPr>
                <w:rFonts w:ascii="宋体" w:hAnsi="宋体" w:cs="宋体" w:hint="eastAsia"/>
                <w:kern w:val="0"/>
                <w:sz w:val="18"/>
                <w:szCs w:val="18"/>
              </w:rPr>
              <w:br/>
              <w:t>24、调制解调方式：BPSK,QPSK；</w:t>
            </w:r>
            <w:r w:rsidRPr="00A50143">
              <w:rPr>
                <w:rFonts w:ascii="宋体" w:hAnsi="宋体" w:cs="宋体" w:hint="eastAsia"/>
                <w:kern w:val="0"/>
                <w:sz w:val="18"/>
                <w:szCs w:val="18"/>
              </w:rPr>
              <w:br/>
              <w:t>25、前向纠错方式：LDPC（码率：1/2、3/4、7/8）；</w:t>
            </w:r>
            <w:r w:rsidRPr="00A50143">
              <w:rPr>
                <w:rFonts w:ascii="宋体" w:hAnsi="宋体" w:cs="宋体" w:hint="eastAsia"/>
                <w:kern w:val="0"/>
                <w:sz w:val="18"/>
                <w:szCs w:val="18"/>
              </w:rPr>
              <w:br/>
              <w:t>26、数据接口：网口、</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w:t>
            </w:r>
            <w:r w:rsidRPr="00A50143">
              <w:rPr>
                <w:rFonts w:ascii="宋体" w:hAnsi="宋体" w:cs="宋体" w:hint="eastAsia"/>
                <w:kern w:val="0"/>
                <w:sz w:val="18"/>
                <w:szCs w:val="18"/>
              </w:rPr>
              <w:br/>
              <w:t>27、调制解调器业务通道采用SCPC技术体制；</w:t>
            </w:r>
            <w:r w:rsidRPr="00A50143">
              <w:rPr>
                <w:rFonts w:ascii="宋体" w:hAnsi="宋体" w:cs="宋体" w:hint="eastAsia"/>
                <w:kern w:val="0"/>
                <w:sz w:val="18"/>
                <w:szCs w:val="18"/>
              </w:rPr>
              <w:br/>
              <w:t>28、调制解调器网管控制信道采用TDM/TDMA技术体制；</w:t>
            </w:r>
            <w:r w:rsidRPr="00A50143">
              <w:rPr>
                <w:rFonts w:ascii="宋体" w:hAnsi="宋体" w:cs="宋体" w:hint="eastAsia"/>
                <w:kern w:val="0"/>
                <w:sz w:val="18"/>
                <w:szCs w:val="18"/>
              </w:rPr>
              <w:br/>
              <w:t>29、支持在卫星链路未开通情况下，通过卫星</w:t>
            </w:r>
            <w:proofErr w:type="gramStart"/>
            <w:r w:rsidRPr="00A50143">
              <w:rPr>
                <w:rFonts w:ascii="宋体" w:hAnsi="宋体" w:cs="宋体" w:hint="eastAsia"/>
                <w:kern w:val="0"/>
                <w:sz w:val="18"/>
                <w:szCs w:val="18"/>
              </w:rPr>
              <w:t>终端本地</w:t>
            </w:r>
            <w:proofErr w:type="gramEnd"/>
            <w:r w:rsidRPr="00A50143">
              <w:rPr>
                <w:rFonts w:ascii="宋体" w:hAnsi="宋体" w:cs="宋体" w:hint="eastAsia"/>
                <w:kern w:val="0"/>
                <w:sz w:val="18"/>
                <w:szCs w:val="18"/>
              </w:rPr>
              <w:t>下载专用电话APP软件，消防卫星网卫星链路成功建立连接后，可以通过卫星链路拨打公网电话。</w:t>
            </w:r>
          </w:p>
        </w:tc>
      </w:tr>
      <w:tr w:rsidR="00A50143" w:rsidRPr="00A50143" w14:paraId="3391730C"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2F1423C"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2 </w:t>
            </w:r>
          </w:p>
        </w:tc>
        <w:tc>
          <w:tcPr>
            <w:tcW w:w="632" w:type="dxa"/>
            <w:vMerge/>
            <w:tcBorders>
              <w:top w:val="nil"/>
              <w:left w:val="single" w:sz="4" w:space="0" w:color="auto"/>
              <w:bottom w:val="single" w:sz="4" w:space="0" w:color="auto"/>
              <w:right w:val="single" w:sz="4" w:space="0" w:color="auto"/>
            </w:tcBorders>
            <w:vAlign w:val="center"/>
            <w:hideMark/>
          </w:tcPr>
          <w:p w14:paraId="3C86C87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9C67BA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动中通卫星天线（公网）</w:t>
            </w:r>
          </w:p>
        </w:tc>
        <w:tc>
          <w:tcPr>
            <w:tcW w:w="11826" w:type="dxa"/>
            <w:tcBorders>
              <w:top w:val="nil"/>
              <w:left w:val="nil"/>
              <w:bottom w:val="single" w:sz="4" w:space="0" w:color="auto"/>
              <w:right w:val="single" w:sz="4" w:space="0" w:color="auto"/>
            </w:tcBorders>
            <w:noWrap/>
            <w:vAlign w:val="center"/>
            <w:hideMark/>
          </w:tcPr>
          <w:p w14:paraId="6E83063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一、采用集成一体化设计，内置调制解调器、LNB、BUC等模块。</w:t>
            </w:r>
            <w:r w:rsidRPr="00A50143">
              <w:rPr>
                <w:rFonts w:ascii="宋体" w:hAnsi="宋体" w:cs="宋体" w:hint="eastAsia"/>
                <w:kern w:val="0"/>
                <w:sz w:val="18"/>
                <w:szCs w:val="18"/>
              </w:rPr>
              <w:br/>
              <w:t>二、技术指标：</w:t>
            </w:r>
            <w:r w:rsidRPr="00A50143">
              <w:rPr>
                <w:rFonts w:ascii="宋体" w:hAnsi="宋体" w:cs="宋体" w:hint="eastAsia"/>
                <w:kern w:val="0"/>
                <w:sz w:val="18"/>
                <w:szCs w:val="18"/>
              </w:rPr>
              <w:br/>
              <w:t>1、工作频段：接收： 10.70 ～ 12.75GHz，发射： 13.75 ～ 14.50GHz</w:t>
            </w:r>
            <w:r w:rsidRPr="00A50143">
              <w:rPr>
                <w:rFonts w:ascii="宋体" w:hAnsi="宋体" w:cs="宋体" w:hint="eastAsia"/>
                <w:kern w:val="0"/>
                <w:sz w:val="18"/>
                <w:szCs w:val="18"/>
              </w:rPr>
              <w:br/>
              <w:t>2、天线增益：接收： ≥ 32dBi @12.75Ghz，发射： ≥ 33dBi @14.50GHz</w:t>
            </w:r>
            <w:r w:rsidRPr="00A50143">
              <w:rPr>
                <w:rFonts w:ascii="宋体" w:hAnsi="宋体" w:cs="宋体" w:hint="eastAsia"/>
                <w:kern w:val="0"/>
                <w:sz w:val="18"/>
                <w:szCs w:val="18"/>
              </w:rPr>
              <w:br/>
              <w:t>3、天线类型：平板喇叭阵列天线</w:t>
            </w:r>
            <w:r w:rsidRPr="00A50143">
              <w:rPr>
                <w:rFonts w:ascii="宋体" w:hAnsi="宋体" w:cs="宋体" w:hint="eastAsia"/>
                <w:kern w:val="0"/>
                <w:sz w:val="18"/>
                <w:szCs w:val="18"/>
              </w:rPr>
              <w:br/>
              <w:t>★4、等效口径:≥0.45米</w:t>
            </w:r>
            <w:r w:rsidRPr="00A50143">
              <w:rPr>
                <w:rFonts w:ascii="宋体" w:hAnsi="宋体" w:cs="宋体" w:hint="eastAsia"/>
                <w:kern w:val="0"/>
                <w:sz w:val="18"/>
                <w:szCs w:val="18"/>
              </w:rPr>
              <w:br/>
              <w:t>5、极化方式：线极化/圆极化（可通过软件改变）</w:t>
            </w:r>
            <w:r w:rsidRPr="00A50143">
              <w:rPr>
                <w:rFonts w:ascii="宋体" w:hAnsi="宋体" w:cs="宋体" w:hint="eastAsia"/>
                <w:kern w:val="0"/>
                <w:sz w:val="18"/>
                <w:szCs w:val="18"/>
              </w:rPr>
              <w:br/>
              <w:t>6、接收发射极化：根据 MODEM 的信息可以软件改变</w:t>
            </w:r>
            <w:r w:rsidRPr="00A50143">
              <w:rPr>
                <w:rFonts w:ascii="宋体" w:hAnsi="宋体" w:cs="宋体" w:hint="eastAsia"/>
                <w:kern w:val="0"/>
                <w:sz w:val="18"/>
                <w:szCs w:val="18"/>
              </w:rPr>
              <w:br/>
              <w:t>7、接收本振频率：10.6/9.75GHz（通过软件自动切换）</w:t>
            </w:r>
            <w:r w:rsidRPr="00A50143">
              <w:rPr>
                <w:rFonts w:ascii="宋体" w:hAnsi="宋体" w:cs="宋体" w:hint="eastAsia"/>
                <w:kern w:val="0"/>
                <w:sz w:val="18"/>
                <w:szCs w:val="18"/>
              </w:rPr>
              <w:br/>
              <w:t>8、跟踪精度：≤ 0.3 °</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9、BUC：内置于动中通设备中，≥8W</w:t>
            </w:r>
            <w:r w:rsidRPr="00A50143">
              <w:rPr>
                <w:rFonts w:ascii="宋体" w:hAnsi="宋体" w:cs="宋体" w:hint="eastAsia"/>
                <w:kern w:val="0"/>
                <w:sz w:val="18"/>
                <w:szCs w:val="18"/>
              </w:rPr>
              <w:br/>
              <w:t>10、防水等级：≥IP66</w:t>
            </w:r>
            <w:r w:rsidRPr="00A50143">
              <w:rPr>
                <w:rFonts w:ascii="宋体" w:hAnsi="宋体" w:cs="宋体" w:hint="eastAsia"/>
                <w:kern w:val="0"/>
                <w:sz w:val="18"/>
                <w:szCs w:val="18"/>
              </w:rPr>
              <w:br/>
              <w:t xml:space="preserve">11、重量：≤33Kg( 含天线、BUC、LNB、modem和安装支架,不包含电源模块)； </w:t>
            </w:r>
            <w:r w:rsidRPr="00A50143">
              <w:rPr>
                <w:rFonts w:ascii="宋体" w:hAnsi="宋体" w:cs="宋体" w:hint="eastAsia"/>
                <w:kern w:val="0"/>
                <w:sz w:val="18"/>
                <w:szCs w:val="18"/>
              </w:rPr>
              <w:br/>
              <w:t>12、为便于动中通天线安装，车载动中通设备仅具有1个接口，且该接口包含了网络和直流供电功能；</w:t>
            </w:r>
            <w:r w:rsidRPr="00A50143">
              <w:rPr>
                <w:rFonts w:ascii="宋体" w:hAnsi="宋体" w:cs="宋体" w:hint="eastAsia"/>
                <w:kern w:val="0"/>
                <w:sz w:val="18"/>
                <w:szCs w:val="18"/>
              </w:rPr>
              <w:br/>
              <w:t>13、外形尺寸：≤长1000mm；宽800mm；高300mm；</w:t>
            </w:r>
            <w:r w:rsidRPr="00A50143">
              <w:rPr>
                <w:rFonts w:ascii="宋体" w:hAnsi="宋体" w:cs="宋体" w:hint="eastAsia"/>
                <w:kern w:val="0"/>
                <w:sz w:val="18"/>
                <w:szCs w:val="18"/>
              </w:rPr>
              <w:br/>
              <w:t>14、跟踪方式：惯性测量与信号跟踪相结合</w:t>
            </w:r>
            <w:r w:rsidRPr="00A50143">
              <w:rPr>
                <w:rFonts w:ascii="宋体" w:hAnsi="宋体" w:cs="宋体" w:hint="eastAsia"/>
                <w:kern w:val="0"/>
                <w:sz w:val="18"/>
                <w:szCs w:val="18"/>
              </w:rPr>
              <w:br/>
              <w:t>15、捕获时间：首次开机&lt;120s；重复开机&lt;30s；</w:t>
            </w:r>
            <w:proofErr w:type="gramStart"/>
            <w:r w:rsidRPr="00A50143">
              <w:rPr>
                <w:rFonts w:ascii="宋体" w:hAnsi="宋体" w:cs="宋体" w:hint="eastAsia"/>
                <w:kern w:val="0"/>
                <w:sz w:val="18"/>
                <w:szCs w:val="18"/>
              </w:rPr>
              <w:t>丢失重捕时间</w:t>
            </w:r>
            <w:proofErr w:type="gramEnd"/>
            <w:r w:rsidRPr="00A50143">
              <w:rPr>
                <w:rFonts w:ascii="宋体" w:hAnsi="宋体" w:cs="宋体" w:hint="eastAsia"/>
                <w:kern w:val="0"/>
                <w:sz w:val="18"/>
                <w:szCs w:val="18"/>
              </w:rPr>
              <w:t>：瞬时捕获(小于2S)</w:t>
            </w:r>
            <w:r w:rsidRPr="00A50143">
              <w:rPr>
                <w:rFonts w:ascii="宋体" w:hAnsi="宋体" w:cs="宋体" w:hint="eastAsia"/>
                <w:kern w:val="0"/>
                <w:sz w:val="18"/>
                <w:szCs w:val="18"/>
              </w:rPr>
              <w:br/>
              <w:t>16、方位角范围：360°无限制连续旋转；俯仰角范围：0～ 90°；极化角范围：0～270°(通过软件控制极化)</w:t>
            </w:r>
            <w:r w:rsidRPr="00A50143">
              <w:rPr>
                <w:rFonts w:ascii="宋体" w:hAnsi="宋体" w:cs="宋体" w:hint="eastAsia"/>
                <w:kern w:val="0"/>
                <w:sz w:val="18"/>
                <w:szCs w:val="18"/>
              </w:rPr>
              <w:br/>
              <w:t>17、电源：交流：AC96～265V/50Hz；直流：DC10～26V</w:t>
            </w:r>
            <w:r w:rsidRPr="00A50143">
              <w:rPr>
                <w:rFonts w:ascii="宋体" w:hAnsi="宋体" w:cs="宋体" w:hint="eastAsia"/>
                <w:kern w:val="0"/>
                <w:sz w:val="18"/>
                <w:szCs w:val="18"/>
              </w:rPr>
              <w:br/>
              <w:t>18、整机功耗：≤150W(含8W BUC)</w:t>
            </w:r>
            <w:r w:rsidRPr="00A50143">
              <w:rPr>
                <w:rFonts w:ascii="宋体" w:hAnsi="宋体" w:cs="宋体" w:hint="eastAsia"/>
                <w:kern w:val="0"/>
                <w:sz w:val="18"/>
                <w:szCs w:val="18"/>
              </w:rPr>
              <w:br/>
              <w:t xml:space="preserve">19、工作温度：-45℃～+55℃；存储温度：-55℃～+75℃； </w:t>
            </w:r>
            <w:r w:rsidRPr="00A50143">
              <w:rPr>
                <w:rFonts w:ascii="宋体" w:hAnsi="宋体" w:cs="宋体" w:hint="eastAsia"/>
                <w:kern w:val="0"/>
                <w:sz w:val="18"/>
                <w:szCs w:val="18"/>
              </w:rPr>
              <w:br/>
              <w:t>20、调制解调器：可接入高通量卫星，并具备上行5Mbps、下行10Mbps的网络带宽；网络拓扑：①前向：DVB-S2X/ACM，DVB-S2/ACM；②反向：自适应TDMA；支持协议：TCP, UDP, ICMP, DHCP, NAT/PAT, DNS, ROHCv2, RIPv2, IGMPv2, IGMPv3, ICMP, IPv4 (IPv6 over L2oS), L3</w:t>
            </w:r>
            <w:r w:rsidRPr="00A50143">
              <w:rPr>
                <w:rFonts w:ascii="宋体" w:hAnsi="宋体" w:cs="宋体" w:hint="eastAsia"/>
                <w:kern w:val="0"/>
                <w:sz w:val="18"/>
                <w:szCs w:val="18"/>
              </w:rPr>
              <w:br/>
              <w:t>21、抗冲击和振动试验满足GJB 150.16A-2009相关试验标准；</w:t>
            </w:r>
            <w:r w:rsidRPr="00A50143">
              <w:rPr>
                <w:rFonts w:ascii="宋体" w:hAnsi="宋体" w:cs="宋体" w:hint="eastAsia"/>
                <w:kern w:val="0"/>
                <w:sz w:val="18"/>
                <w:szCs w:val="18"/>
              </w:rPr>
              <w:br/>
              <w:t>22、提供五年不限量流量卫星资源通信服务。</w:t>
            </w:r>
          </w:p>
        </w:tc>
      </w:tr>
      <w:tr w:rsidR="00A50143" w:rsidRPr="00A50143" w14:paraId="2BEA231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DF766E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3 </w:t>
            </w:r>
          </w:p>
        </w:tc>
        <w:tc>
          <w:tcPr>
            <w:tcW w:w="632" w:type="dxa"/>
            <w:vMerge/>
            <w:tcBorders>
              <w:top w:val="nil"/>
              <w:left w:val="single" w:sz="4" w:space="0" w:color="auto"/>
              <w:bottom w:val="single" w:sz="4" w:space="0" w:color="auto"/>
              <w:right w:val="single" w:sz="4" w:space="0" w:color="auto"/>
            </w:tcBorders>
            <w:vAlign w:val="center"/>
            <w:hideMark/>
          </w:tcPr>
          <w:p w14:paraId="47339A1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1AA324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交换机</w:t>
            </w:r>
          </w:p>
        </w:tc>
        <w:tc>
          <w:tcPr>
            <w:tcW w:w="11826" w:type="dxa"/>
            <w:tcBorders>
              <w:top w:val="nil"/>
              <w:left w:val="nil"/>
              <w:bottom w:val="single" w:sz="4" w:space="0" w:color="auto"/>
              <w:right w:val="single" w:sz="4" w:space="0" w:color="auto"/>
            </w:tcBorders>
            <w:noWrap/>
            <w:vAlign w:val="center"/>
            <w:hideMark/>
          </w:tcPr>
          <w:p w14:paraId="1956A44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1.交换容量≥336Gbps，包转发率≥87Mpps，一个console口，固定</w:t>
            </w:r>
            <w:proofErr w:type="gramStart"/>
            <w:r w:rsidRPr="00A50143">
              <w:rPr>
                <w:rFonts w:ascii="宋体" w:hAnsi="宋体" w:cs="宋体" w:hint="eastAsia"/>
                <w:kern w:val="0"/>
                <w:sz w:val="18"/>
                <w:szCs w:val="18"/>
              </w:rPr>
              <w:t>千兆电口</w:t>
            </w:r>
            <w:proofErr w:type="gramEnd"/>
            <w:r w:rsidRPr="00A50143">
              <w:rPr>
                <w:rFonts w:ascii="宋体" w:hAnsi="宋体" w:cs="宋体" w:hint="eastAsia"/>
                <w:kern w:val="0"/>
                <w:sz w:val="18"/>
                <w:szCs w:val="18"/>
              </w:rPr>
              <w:t>数量≥24个，</w:t>
            </w:r>
            <w:proofErr w:type="gramStart"/>
            <w:r w:rsidRPr="00A50143">
              <w:rPr>
                <w:rFonts w:ascii="宋体" w:hAnsi="宋体" w:cs="宋体" w:hint="eastAsia"/>
                <w:kern w:val="0"/>
                <w:sz w:val="18"/>
                <w:szCs w:val="18"/>
              </w:rPr>
              <w:t>千兆光口</w:t>
            </w:r>
            <w:proofErr w:type="gramEnd"/>
            <w:r w:rsidRPr="00A50143">
              <w:rPr>
                <w:rFonts w:ascii="宋体" w:hAnsi="宋体" w:cs="宋体" w:hint="eastAsia"/>
                <w:kern w:val="0"/>
                <w:sz w:val="18"/>
                <w:szCs w:val="18"/>
              </w:rPr>
              <w:t>数量≥4个；</w:t>
            </w:r>
            <w:r w:rsidRPr="00A50143">
              <w:rPr>
                <w:rFonts w:ascii="宋体" w:hAnsi="宋体" w:cs="宋体" w:hint="eastAsia"/>
                <w:kern w:val="0"/>
                <w:sz w:val="18"/>
                <w:szCs w:val="18"/>
              </w:rPr>
              <w:br/>
              <w:t>2.支持丰富的三层路由特性，支持静态路由、RIP 、</w:t>
            </w:r>
            <w:proofErr w:type="spellStart"/>
            <w:r w:rsidRPr="00A50143">
              <w:rPr>
                <w:rFonts w:ascii="宋体" w:hAnsi="宋体" w:cs="宋体" w:hint="eastAsia"/>
                <w:kern w:val="0"/>
                <w:sz w:val="18"/>
                <w:szCs w:val="18"/>
              </w:rPr>
              <w:t>RIPng</w:t>
            </w:r>
            <w:proofErr w:type="spellEnd"/>
            <w:r w:rsidRPr="00A50143">
              <w:rPr>
                <w:rFonts w:ascii="宋体" w:hAnsi="宋体" w:cs="宋体" w:hint="eastAsia"/>
                <w:kern w:val="0"/>
                <w:sz w:val="18"/>
                <w:szCs w:val="18"/>
              </w:rPr>
              <w:t>、OSPF V1/V2/V3 等路由特性。</w:t>
            </w:r>
          </w:p>
        </w:tc>
      </w:tr>
      <w:tr w:rsidR="00A50143" w:rsidRPr="00A50143" w14:paraId="0D3BF04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0522D7C"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 </w:t>
            </w:r>
          </w:p>
        </w:tc>
        <w:tc>
          <w:tcPr>
            <w:tcW w:w="632" w:type="dxa"/>
            <w:vMerge/>
            <w:tcBorders>
              <w:top w:val="nil"/>
              <w:left w:val="single" w:sz="4" w:space="0" w:color="auto"/>
              <w:bottom w:val="single" w:sz="4" w:space="0" w:color="auto"/>
              <w:right w:val="single" w:sz="4" w:space="0" w:color="auto"/>
            </w:tcBorders>
            <w:vAlign w:val="center"/>
            <w:hideMark/>
          </w:tcPr>
          <w:p w14:paraId="7BA7C3F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E16A7D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手持户外天通卫星电话（含</w:t>
            </w:r>
          </w:p>
        </w:tc>
        <w:tc>
          <w:tcPr>
            <w:tcW w:w="11826" w:type="dxa"/>
            <w:tcBorders>
              <w:top w:val="nil"/>
              <w:left w:val="nil"/>
              <w:bottom w:val="single" w:sz="4" w:space="0" w:color="auto"/>
              <w:right w:val="single" w:sz="4" w:space="0" w:color="auto"/>
            </w:tcBorders>
            <w:noWrap/>
            <w:vAlign w:val="center"/>
            <w:hideMark/>
          </w:tcPr>
          <w:p w14:paraId="763292F0" w14:textId="03F77F7F"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1、支持天通卫星通信及地面全网通通信；</w:t>
            </w:r>
            <w:r w:rsidRPr="00A50143">
              <w:rPr>
                <w:rFonts w:ascii="宋体" w:hAnsi="宋体" w:cs="宋体" w:hint="eastAsia"/>
                <w:kern w:val="0"/>
                <w:sz w:val="18"/>
                <w:szCs w:val="18"/>
              </w:rPr>
              <w:br/>
              <w:t>2、</w:t>
            </w:r>
            <w:proofErr w:type="gramStart"/>
            <w:r w:rsidRPr="00A50143">
              <w:rPr>
                <w:rFonts w:ascii="宋体" w:hAnsi="宋体" w:cs="宋体" w:hint="eastAsia"/>
                <w:kern w:val="0"/>
                <w:sz w:val="18"/>
                <w:szCs w:val="18"/>
              </w:rPr>
              <w:t>双卡双待</w:t>
            </w:r>
            <w:proofErr w:type="gramEnd"/>
            <w:r w:rsidRPr="00A50143">
              <w:rPr>
                <w:rFonts w:ascii="宋体" w:hAnsi="宋体" w:cs="宋体" w:hint="eastAsia"/>
                <w:kern w:val="0"/>
                <w:sz w:val="18"/>
                <w:szCs w:val="18"/>
              </w:rPr>
              <w:t>，支持全网通与卫星网络无缝切换；</w:t>
            </w:r>
            <w:r w:rsidRPr="00A50143">
              <w:rPr>
                <w:rFonts w:ascii="宋体" w:hAnsi="宋体" w:cs="宋体" w:hint="eastAsia"/>
                <w:kern w:val="0"/>
                <w:sz w:val="18"/>
                <w:szCs w:val="18"/>
              </w:rPr>
              <w:br/>
              <w:t>3、</w:t>
            </w:r>
            <w:r w:rsidR="00BD5085" w:rsidRPr="00A50143">
              <w:rPr>
                <w:rFonts w:ascii="宋体" w:hAnsi="宋体" w:cs="宋体" w:hint="eastAsia"/>
                <w:kern w:val="0"/>
                <w:sz w:val="18"/>
                <w:szCs w:val="18"/>
              </w:rPr>
              <w:t>仅支持</w:t>
            </w:r>
            <w:r w:rsidRPr="00A50143">
              <w:rPr>
                <w:rFonts w:ascii="宋体" w:hAnsi="宋体" w:cs="宋体" w:hint="eastAsia"/>
                <w:kern w:val="0"/>
                <w:sz w:val="18"/>
                <w:szCs w:val="18"/>
              </w:rPr>
              <w:t>北斗</w:t>
            </w:r>
            <w:r w:rsidR="00BD5085" w:rsidRPr="00A50143">
              <w:rPr>
                <w:rFonts w:ascii="宋体" w:hAnsi="宋体" w:cs="宋体" w:hint="eastAsia"/>
                <w:kern w:val="0"/>
                <w:sz w:val="18"/>
                <w:szCs w:val="18"/>
              </w:rPr>
              <w:t>定位</w:t>
            </w:r>
            <w:r w:rsidRPr="00A50143">
              <w:rPr>
                <w:rFonts w:ascii="宋体" w:hAnsi="宋体" w:cs="宋体" w:hint="eastAsia"/>
                <w:kern w:val="0"/>
                <w:sz w:val="18"/>
                <w:szCs w:val="18"/>
              </w:rPr>
              <w:t>；</w:t>
            </w:r>
            <w:r w:rsidRPr="00A50143">
              <w:rPr>
                <w:rFonts w:ascii="宋体" w:hAnsi="宋体" w:cs="宋体" w:hint="eastAsia"/>
                <w:kern w:val="0"/>
                <w:sz w:val="18"/>
                <w:szCs w:val="18"/>
              </w:rPr>
              <w:br/>
              <w:t>4、采用 Andriod8.1及以上操作系统，可加载用户定制 App ；</w:t>
            </w:r>
            <w:r w:rsidRPr="00A50143">
              <w:rPr>
                <w:rFonts w:ascii="宋体" w:hAnsi="宋体" w:cs="宋体" w:hint="eastAsia"/>
                <w:kern w:val="0"/>
                <w:sz w:val="18"/>
                <w:szCs w:val="18"/>
              </w:rPr>
              <w:br/>
              <w:t>5、屏幕：≥5.5英寸</w:t>
            </w:r>
            <w:r w:rsidRPr="00A50143">
              <w:rPr>
                <w:rFonts w:ascii="宋体" w:hAnsi="宋体" w:cs="宋体" w:hint="eastAsia"/>
                <w:kern w:val="0"/>
                <w:sz w:val="18"/>
                <w:szCs w:val="18"/>
              </w:rPr>
              <w:br/>
              <w:t>6、存储：≥32GB （支持扩展，最大128GB） ；</w:t>
            </w:r>
            <w:r w:rsidRPr="00A50143">
              <w:rPr>
                <w:rFonts w:ascii="宋体" w:hAnsi="宋体" w:cs="宋体" w:hint="eastAsia"/>
                <w:kern w:val="0"/>
                <w:sz w:val="18"/>
                <w:szCs w:val="18"/>
              </w:rPr>
              <w:br/>
              <w:t>7、辅助对星；</w:t>
            </w:r>
            <w:r w:rsidRPr="00A50143">
              <w:rPr>
                <w:rFonts w:ascii="宋体" w:hAnsi="宋体" w:cs="宋体" w:hint="eastAsia"/>
                <w:kern w:val="0"/>
                <w:sz w:val="18"/>
                <w:szCs w:val="18"/>
              </w:rPr>
              <w:br/>
              <w:t>8、可靠连接、支持加密；</w:t>
            </w:r>
            <w:r w:rsidRPr="00A50143">
              <w:rPr>
                <w:rFonts w:ascii="宋体" w:hAnsi="宋体" w:cs="宋体" w:hint="eastAsia"/>
                <w:kern w:val="0"/>
                <w:sz w:val="18"/>
                <w:szCs w:val="18"/>
              </w:rPr>
              <w:br/>
              <w:t>9、天线可拆卸，支持连接全向天线功能；</w:t>
            </w:r>
            <w:r w:rsidRPr="00A50143">
              <w:rPr>
                <w:rFonts w:ascii="宋体" w:hAnsi="宋体" w:cs="宋体" w:hint="eastAsia"/>
                <w:kern w:val="0"/>
                <w:sz w:val="18"/>
                <w:szCs w:val="18"/>
              </w:rPr>
              <w:br/>
              <w:t>10、紧急呼叫和SOS 一键呼救；</w:t>
            </w:r>
            <w:r w:rsidRPr="00A50143">
              <w:rPr>
                <w:rFonts w:ascii="宋体" w:hAnsi="宋体" w:cs="宋体" w:hint="eastAsia"/>
                <w:kern w:val="0"/>
                <w:sz w:val="18"/>
                <w:szCs w:val="18"/>
              </w:rPr>
              <w:br/>
              <w:t>11、电池及工作时间：≥6000mAh 电池，</w:t>
            </w:r>
            <w:proofErr w:type="gramStart"/>
            <w:r w:rsidRPr="00A50143">
              <w:rPr>
                <w:rFonts w:ascii="宋体" w:hAnsi="宋体" w:cs="宋体" w:hint="eastAsia"/>
                <w:kern w:val="0"/>
                <w:sz w:val="18"/>
                <w:szCs w:val="18"/>
              </w:rPr>
              <w:t>卫通待机</w:t>
            </w:r>
            <w:proofErr w:type="gramEnd"/>
            <w:r w:rsidRPr="00A50143">
              <w:rPr>
                <w:rFonts w:ascii="宋体" w:hAnsi="宋体" w:cs="宋体" w:hint="eastAsia"/>
                <w:kern w:val="0"/>
                <w:sz w:val="18"/>
                <w:szCs w:val="18"/>
              </w:rPr>
              <w:t>时间≥168 小时，卫星通话时间≥12 小时，</w:t>
            </w:r>
            <w:proofErr w:type="gramStart"/>
            <w:r w:rsidRPr="00A50143">
              <w:rPr>
                <w:rFonts w:ascii="宋体" w:hAnsi="宋体" w:cs="宋体" w:hint="eastAsia"/>
                <w:kern w:val="0"/>
                <w:sz w:val="18"/>
                <w:szCs w:val="18"/>
              </w:rPr>
              <w:t>支持快充</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12、前置≥500</w:t>
            </w:r>
            <w:proofErr w:type="gramStart"/>
            <w:r w:rsidRPr="00A50143">
              <w:rPr>
                <w:rFonts w:ascii="宋体" w:hAnsi="宋体" w:cs="宋体" w:hint="eastAsia"/>
                <w:kern w:val="0"/>
                <w:sz w:val="18"/>
                <w:szCs w:val="18"/>
              </w:rPr>
              <w:t>万像</w:t>
            </w:r>
            <w:proofErr w:type="gramEnd"/>
            <w:r w:rsidRPr="00A50143">
              <w:rPr>
                <w:rFonts w:ascii="宋体" w:hAnsi="宋体" w:cs="宋体" w:hint="eastAsia"/>
                <w:kern w:val="0"/>
                <w:sz w:val="18"/>
                <w:szCs w:val="18"/>
              </w:rPr>
              <w:t>素CMOS，后置≥1300</w:t>
            </w:r>
            <w:proofErr w:type="gramStart"/>
            <w:r w:rsidRPr="00A50143">
              <w:rPr>
                <w:rFonts w:ascii="宋体" w:hAnsi="宋体" w:cs="宋体" w:hint="eastAsia"/>
                <w:kern w:val="0"/>
                <w:sz w:val="18"/>
                <w:szCs w:val="18"/>
              </w:rPr>
              <w:t>万像</w:t>
            </w:r>
            <w:proofErr w:type="gramEnd"/>
            <w:r w:rsidRPr="00A50143">
              <w:rPr>
                <w:rFonts w:ascii="宋体" w:hAnsi="宋体" w:cs="宋体" w:hint="eastAsia"/>
                <w:kern w:val="0"/>
                <w:sz w:val="18"/>
                <w:szCs w:val="18"/>
              </w:rPr>
              <w:t>素CMOS，支持自动对焦，闪光灯；</w:t>
            </w:r>
            <w:r w:rsidRPr="00A50143">
              <w:rPr>
                <w:rFonts w:ascii="宋体" w:hAnsi="宋体" w:cs="宋体" w:hint="eastAsia"/>
                <w:kern w:val="0"/>
                <w:sz w:val="18"/>
                <w:szCs w:val="18"/>
              </w:rPr>
              <w:br/>
              <w:t>13、三防设计，支持 ≥IP68（提供带CMA或CNAS标识的检测报告复印件）；</w:t>
            </w:r>
            <w:r w:rsidRPr="00A50143">
              <w:rPr>
                <w:rFonts w:ascii="宋体" w:hAnsi="宋体" w:cs="宋体" w:hint="eastAsia"/>
                <w:kern w:val="0"/>
                <w:sz w:val="18"/>
                <w:szCs w:val="18"/>
              </w:rPr>
              <w:br/>
              <w:t>14、具有抗不低于1.5米硬面自由跌落；（提供带CMA或CNAS标识的检测报告复印件）；</w:t>
            </w:r>
            <w:r w:rsidRPr="00A50143">
              <w:rPr>
                <w:rFonts w:ascii="宋体" w:hAnsi="宋体" w:cs="宋体" w:hint="eastAsia"/>
                <w:kern w:val="0"/>
                <w:sz w:val="18"/>
                <w:szCs w:val="18"/>
              </w:rPr>
              <w:br/>
              <w:t>15、含一年通信资费，通话时长≥700分钟。</w:t>
            </w:r>
          </w:p>
        </w:tc>
      </w:tr>
      <w:tr w:rsidR="00A50143" w:rsidRPr="00A50143" w14:paraId="1073EF4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F7EC890"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 </w:t>
            </w:r>
          </w:p>
        </w:tc>
        <w:tc>
          <w:tcPr>
            <w:tcW w:w="632" w:type="dxa"/>
            <w:vMerge/>
            <w:tcBorders>
              <w:top w:val="nil"/>
              <w:left w:val="single" w:sz="4" w:space="0" w:color="auto"/>
              <w:bottom w:val="single" w:sz="4" w:space="0" w:color="auto"/>
              <w:right w:val="single" w:sz="4" w:space="0" w:color="auto"/>
            </w:tcBorders>
            <w:vAlign w:val="center"/>
            <w:hideMark/>
          </w:tcPr>
          <w:p w14:paraId="4DE1093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D2A5E3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手持卫星电话全向天线</w:t>
            </w:r>
          </w:p>
        </w:tc>
        <w:tc>
          <w:tcPr>
            <w:tcW w:w="11826" w:type="dxa"/>
            <w:tcBorders>
              <w:top w:val="nil"/>
              <w:left w:val="nil"/>
              <w:bottom w:val="single" w:sz="4" w:space="0" w:color="auto"/>
              <w:right w:val="single" w:sz="4" w:space="0" w:color="auto"/>
            </w:tcBorders>
            <w:noWrap/>
            <w:vAlign w:val="center"/>
            <w:hideMark/>
          </w:tcPr>
          <w:p w14:paraId="6D6D2D6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1、信号增益全向天线；</w:t>
            </w:r>
            <w:r w:rsidRPr="00A50143">
              <w:rPr>
                <w:rFonts w:ascii="宋体" w:hAnsi="宋体" w:cs="宋体" w:hint="eastAsia"/>
                <w:kern w:val="0"/>
                <w:sz w:val="18"/>
                <w:szCs w:val="18"/>
              </w:rPr>
              <w:br/>
              <w:t>3、SMA接口设计，适合替换</w:t>
            </w:r>
            <w:proofErr w:type="gramStart"/>
            <w:r w:rsidRPr="00A50143">
              <w:rPr>
                <w:rFonts w:ascii="宋体" w:hAnsi="宋体" w:cs="宋体" w:hint="eastAsia"/>
                <w:kern w:val="0"/>
                <w:sz w:val="18"/>
                <w:szCs w:val="18"/>
              </w:rPr>
              <w:t>原有标配天线</w:t>
            </w:r>
            <w:proofErr w:type="gramEnd"/>
            <w:r w:rsidRPr="00A50143">
              <w:rPr>
                <w:rFonts w:ascii="宋体" w:hAnsi="宋体" w:cs="宋体" w:hint="eastAsia"/>
                <w:kern w:val="0"/>
                <w:sz w:val="18"/>
                <w:szCs w:val="18"/>
              </w:rPr>
              <w:t>。</w:t>
            </w:r>
          </w:p>
        </w:tc>
      </w:tr>
      <w:tr w:rsidR="00A50143" w:rsidRPr="00A50143" w14:paraId="4FB3274C"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AAF8AC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6 </w:t>
            </w:r>
          </w:p>
        </w:tc>
        <w:tc>
          <w:tcPr>
            <w:tcW w:w="632" w:type="dxa"/>
            <w:vMerge/>
            <w:tcBorders>
              <w:top w:val="nil"/>
              <w:left w:val="single" w:sz="4" w:space="0" w:color="auto"/>
              <w:bottom w:val="single" w:sz="4" w:space="0" w:color="auto"/>
              <w:right w:val="single" w:sz="4" w:space="0" w:color="auto"/>
            </w:tcBorders>
            <w:vAlign w:val="center"/>
            <w:hideMark/>
          </w:tcPr>
          <w:p w14:paraId="4B6BC42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0051713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roofErr w:type="gramStart"/>
            <w:r w:rsidRPr="00A50143">
              <w:rPr>
                <w:rFonts w:ascii="宋体" w:hAnsi="宋体" w:cs="宋体" w:hint="eastAsia"/>
                <w:kern w:val="0"/>
                <w:sz w:val="18"/>
                <w:szCs w:val="18"/>
              </w:rPr>
              <w:t>车载图传终端</w:t>
            </w:r>
            <w:proofErr w:type="gramEnd"/>
          </w:p>
        </w:tc>
        <w:tc>
          <w:tcPr>
            <w:tcW w:w="11826" w:type="dxa"/>
            <w:tcBorders>
              <w:top w:val="nil"/>
              <w:left w:val="nil"/>
              <w:bottom w:val="single" w:sz="4" w:space="0" w:color="auto"/>
              <w:right w:val="single" w:sz="4" w:space="0" w:color="auto"/>
            </w:tcBorders>
            <w:noWrap/>
            <w:vAlign w:val="center"/>
            <w:hideMark/>
          </w:tcPr>
          <w:p w14:paraId="4F717C1C" w14:textId="4032D959"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兼容性要求：支持通过H.323或SIP标准协议与在用的消防救援队伍图像综合管理平台对接(现使用的图像综合管理平台MCU型号为：华平MCU-AM2064E），实现指挥终端注册到图像管理平台，在平台图像资源树上呈现，通过平台可直接调度终端进行双向音视频通话和双流数据共享；终端能获取平台内授权的图像资源，并可调度浏览视频；</w:t>
            </w:r>
            <w:r w:rsidRPr="00A50143">
              <w:rPr>
                <w:rFonts w:ascii="宋体" w:hAnsi="宋体" w:cs="宋体" w:hint="eastAsia"/>
                <w:kern w:val="0"/>
                <w:sz w:val="18"/>
                <w:szCs w:val="18"/>
              </w:rPr>
              <w:br/>
              <w:t>2、符合ITU-T H.323协议、SIP协议标准，视频编码支持：H.265、H.264 BP、H.264 HP、H.263+、</w:t>
            </w:r>
            <w:proofErr w:type="gramStart"/>
            <w:r w:rsidRPr="00A50143">
              <w:rPr>
                <w:rFonts w:ascii="宋体" w:hAnsi="宋体" w:cs="宋体" w:hint="eastAsia"/>
                <w:kern w:val="0"/>
                <w:sz w:val="18"/>
                <w:szCs w:val="18"/>
              </w:rPr>
              <w:t>多码流</w:t>
            </w:r>
            <w:proofErr w:type="gramEnd"/>
            <w:r w:rsidRPr="00A50143">
              <w:rPr>
                <w:rFonts w:ascii="宋体" w:hAnsi="宋体" w:cs="宋体" w:hint="eastAsia"/>
                <w:kern w:val="0"/>
                <w:sz w:val="18"/>
                <w:szCs w:val="18"/>
              </w:rPr>
              <w:t>技术，音频编码支持：G.711/G.722/G.722.1/G.729/G.719/OPUS；</w:t>
            </w:r>
            <w:r w:rsidRPr="00A50143">
              <w:rPr>
                <w:rFonts w:ascii="宋体" w:hAnsi="宋体" w:cs="宋体" w:hint="eastAsia"/>
                <w:kern w:val="0"/>
                <w:sz w:val="18"/>
                <w:szCs w:val="18"/>
              </w:rPr>
              <w:br/>
              <w:t>▲3、最高图像编码分辨率支持：≥4K，最高图像解码分辨率支持：≥4K，最高数据内容分辨率支持：≥4K，活动</w:t>
            </w:r>
            <w:proofErr w:type="gramStart"/>
            <w:r w:rsidRPr="00A50143">
              <w:rPr>
                <w:rFonts w:ascii="宋体" w:hAnsi="宋体" w:cs="宋体" w:hint="eastAsia"/>
                <w:kern w:val="0"/>
                <w:sz w:val="18"/>
                <w:szCs w:val="18"/>
              </w:rPr>
              <w:t>图像帧率支持</w:t>
            </w:r>
            <w:proofErr w:type="gramEnd"/>
            <w:r w:rsidRPr="00A50143">
              <w:rPr>
                <w:rFonts w:ascii="宋体" w:hAnsi="宋体" w:cs="宋体" w:hint="eastAsia"/>
                <w:kern w:val="0"/>
                <w:sz w:val="18"/>
                <w:szCs w:val="18"/>
              </w:rPr>
              <w:t>：1/5/10/15/30/60Fps；（提供彩页证明）</w:t>
            </w:r>
            <w:r w:rsidRPr="00A50143">
              <w:rPr>
                <w:rFonts w:ascii="宋体" w:hAnsi="宋体" w:cs="宋体" w:hint="eastAsia"/>
                <w:kern w:val="0"/>
                <w:sz w:val="18"/>
                <w:szCs w:val="18"/>
              </w:rPr>
              <w:br/>
              <w:t>4、视频输入接口：≥1×HDMI 4K超高清输入，≥1×DVI 1080P高清输入，≥2×SDI 1080P高清输入；</w:t>
            </w:r>
            <w:r w:rsidRPr="00A50143">
              <w:rPr>
                <w:rFonts w:ascii="宋体" w:hAnsi="宋体" w:cs="宋体" w:hint="eastAsia"/>
                <w:kern w:val="0"/>
                <w:sz w:val="18"/>
                <w:szCs w:val="18"/>
              </w:rPr>
              <w:br/>
              <w:t>5、视频输出支持：≥3×HDMI 4K超高清解码输出，</w:t>
            </w:r>
            <w:proofErr w:type="gramStart"/>
            <w:r w:rsidRPr="00A50143">
              <w:rPr>
                <w:rFonts w:ascii="宋体" w:hAnsi="宋体" w:cs="宋体" w:hint="eastAsia"/>
                <w:kern w:val="0"/>
                <w:sz w:val="18"/>
                <w:szCs w:val="18"/>
              </w:rPr>
              <w:t>支持三显输出</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 xml:space="preserve">6、网络接口支持：≥1×10M/100M/1000M 快速自适应以太网口，≥1× WIFI，≥1×5G/4G全网通；                                        </w:t>
            </w:r>
            <w:r w:rsidRPr="00A50143">
              <w:rPr>
                <w:rFonts w:ascii="宋体" w:hAnsi="宋体" w:cs="宋体" w:hint="eastAsia"/>
                <w:kern w:val="0"/>
                <w:sz w:val="18"/>
                <w:szCs w:val="18"/>
              </w:rPr>
              <w:br/>
              <w:t>★7、</w:t>
            </w:r>
            <w:r w:rsidR="00BD5085" w:rsidRPr="00A50143">
              <w:rPr>
                <w:rFonts w:ascii="宋体" w:hAnsi="宋体" w:cs="宋体" w:hint="eastAsia"/>
                <w:kern w:val="0"/>
                <w:sz w:val="18"/>
                <w:szCs w:val="18"/>
              </w:rPr>
              <w:t>仅</w:t>
            </w:r>
            <w:r w:rsidRPr="00A50143">
              <w:rPr>
                <w:rFonts w:ascii="宋体" w:hAnsi="宋体" w:cs="宋体" w:hint="eastAsia"/>
                <w:kern w:val="0"/>
                <w:sz w:val="18"/>
                <w:szCs w:val="18"/>
              </w:rPr>
              <w:t>支持北斗定位功能。</w:t>
            </w:r>
          </w:p>
        </w:tc>
      </w:tr>
      <w:tr w:rsidR="00A50143" w:rsidRPr="00A50143" w14:paraId="6AF43B8A"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26F770C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 </w:t>
            </w:r>
          </w:p>
        </w:tc>
        <w:tc>
          <w:tcPr>
            <w:tcW w:w="632" w:type="dxa"/>
            <w:vMerge/>
            <w:tcBorders>
              <w:top w:val="nil"/>
              <w:left w:val="single" w:sz="4" w:space="0" w:color="auto"/>
              <w:bottom w:val="single" w:sz="4" w:space="0" w:color="auto"/>
              <w:right w:val="single" w:sz="4" w:space="0" w:color="auto"/>
            </w:tcBorders>
            <w:vAlign w:val="center"/>
            <w:hideMark/>
          </w:tcPr>
          <w:p w14:paraId="7DADE71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387600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北斗车载定位终端</w:t>
            </w:r>
          </w:p>
        </w:tc>
        <w:tc>
          <w:tcPr>
            <w:tcW w:w="11826" w:type="dxa"/>
            <w:tcBorders>
              <w:top w:val="nil"/>
              <w:left w:val="nil"/>
              <w:bottom w:val="single" w:sz="4" w:space="0" w:color="auto"/>
              <w:right w:val="single" w:sz="4" w:space="0" w:color="auto"/>
            </w:tcBorders>
            <w:noWrap/>
            <w:vAlign w:val="center"/>
            <w:hideMark/>
          </w:tcPr>
          <w:p w14:paraId="6D9186CF" w14:textId="3084B2E6" w:rsidR="00816E28" w:rsidRPr="00A50143" w:rsidRDefault="00816E28" w:rsidP="00816E28">
            <w:pPr>
              <w:widowControl/>
              <w:spacing w:line="240" w:lineRule="auto"/>
              <w:ind w:firstLineChars="0" w:firstLine="0"/>
              <w:jc w:val="left"/>
              <w:rPr>
                <w:rFonts w:ascii="宋体" w:hAnsi="宋体" w:cs="宋体"/>
                <w:kern w:val="0"/>
                <w:sz w:val="18"/>
                <w:szCs w:val="18"/>
              </w:rPr>
            </w:pPr>
            <w:r w:rsidRPr="00A50143">
              <w:rPr>
                <w:rFonts w:ascii="宋体" w:hAnsi="宋体" w:cs="宋体" w:hint="eastAsia"/>
                <w:kern w:val="0"/>
                <w:sz w:val="18"/>
                <w:szCs w:val="18"/>
              </w:rPr>
              <w:t>1、</w:t>
            </w:r>
            <w:r w:rsidR="007B74C2" w:rsidRPr="00A50143">
              <w:rPr>
                <w:rFonts w:ascii="宋体" w:hAnsi="宋体" w:cs="宋体"/>
                <w:kern w:val="0"/>
                <w:sz w:val="18"/>
                <w:szCs w:val="18"/>
              </w:rPr>
              <w:t>GNSS</w:t>
            </w:r>
            <w:r w:rsidR="007B74C2" w:rsidRPr="00A50143">
              <w:rPr>
                <w:rFonts w:ascii="宋体" w:hAnsi="宋体" w:cs="宋体" w:hint="eastAsia"/>
                <w:kern w:val="0"/>
                <w:sz w:val="18"/>
                <w:szCs w:val="18"/>
              </w:rPr>
              <w:t>接收频率：北斗</w:t>
            </w:r>
            <w:r w:rsidR="007B74C2" w:rsidRPr="00A50143">
              <w:rPr>
                <w:rFonts w:ascii="宋体" w:hAnsi="宋体" w:cs="宋体"/>
                <w:kern w:val="0"/>
                <w:sz w:val="18"/>
                <w:szCs w:val="18"/>
              </w:rPr>
              <w:t xml:space="preserve"> B1</w:t>
            </w:r>
            <w:r w:rsidR="007B74C2" w:rsidRPr="00A50143">
              <w:rPr>
                <w:rFonts w:ascii="宋体" w:hAnsi="宋体" w:cs="宋体" w:hint="eastAsia"/>
                <w:kern w:val="0"/>
                <w:sz w:val="18"/>
                <w:szCs w:val="18"/>
              </w:rPr>
              <w:t>频点</w:t>
            </w:r>
            <w:r w:rsidR="007B74C2" w:rsidRPr="00A50143">
              <w:rPr>
                <w:rFonts w:ascii="宋体" w:hAnsi="宋体" w:cs="宋体"/>
                <w:kern w:val="0"/>
                <w:sz w:val="18"/>
                <w:szCs w:val="18"/>
              </w:rPr>
              <w:t xml:space="preserve">(B1I/B1C) </w:t>
            </w:r>
            <w:r w:rsidR="007B74C2" w:rsidRPr="00A50143">
              <w:rPr>
                <w:rFonts w:ascii="宋体" w:hAnsi="宋体" w:cs="宋体" w:hint="eastAsia"/>
                <w:kern w:val="0"/>
                <w:sz w:val="18"/>
                <w:szCs w:val="18"/>
              </w:rPr>
              <w:t>；</w:t>
            </w:r>
            <w:r w:rsidR="007B74C2" w:rsidRPr="00A50143">
              <w:rPr>
                <w:rFonts w:ascii="宋体" w:hAnsi="宋体" w:cs="宋体"/>
                <w:kern w:val="0"/>
                <w:sz w:val="18"/>
                <w:szCs w:val="18"/>
              </w:rPr>
              <w:br/>
              <w:t>2</w:t>
            </w:r>
            <w:r w:rsidR="007B74C2" w:rsidRPr="00A50143">
              <w:rPr>
                <w:rFonts w:ascii="宋体" w:hAnsi="宋体" w:cs="宋体" w:hint="eastAsia"/>
                <w:kern w:val="0"/>
                <w:sz w:val="18"/>
                <w:szCs w:val="18"/>
              </w:rPr>
              <w:t>、水平定位精度≤</w:t>
            </w:r>
            <w:r w:rsidR="007B74C2" w:rsidRPr="00A50143">
              <w:rPr>
                <w:rFonts w:ascii="宋体" w:hAnsi="宋体" w:cs="宋体"/>
                <w:kern w:val="0"/>
                <w:sz w:val="18"/>
                <w:szCs w:val="18"/>
              </w:rPr>
              <w:t>5</w:t>
            </w:r>
            <w:r w:rsidR="007B74C2" w:rsidRPr="00A50143">
              <w:rPr>
                <w:rFonts w:ascii="宋体" w:hAnsi="宋体" w:cs="宋体" w:hint="eastAsia"/>
                <w:kern w:val="0"/>
                <w:sz w:val="18"/>
                <w:szCs w:val="18"/>
              </w:rPr>
              <w:t>米，测速精度不低于</w:t>
            </w:r>
            <w:r w:rsidR="007B74C2" w:rsidRPr="00A50143">
              <w:rPr>
                <w:rFonts w:ascii="宋体" w:hAnsi="宋体" w:cs="宋体"/>
                <w:kern w:val="0"/>
                <w:sz w:val="18"/>
                <w:szCs w:val="18"/>
              </w:rPr>
              <w:t>0.2m/s</w:t>
            </w:r>
            <w:r w:rsidR="007B74C2" w:rsidRPr="00A50143">
              <w:rPr>
                <w:rFonts w:ascii="宋体" w:hAnsi="宋体" w:cs="宋体" w:hint="eastAsia"/>
                <w:kern w:val="0"/>
                <w:sz w:val="18"/>
                <w:szCs w:val="18"/>
              </w:rPr>
              <w:t>；</w:t>
            </w:r>
            <w:r w:rsidR="007B74C2" w:rsidRPr="00A50143">
              <w:rPr>
                <w:rFonts w:ascii="宋体" w:hAnsi="宋体" w:cs="宋体"/>
                <w:kern w:val="0"/>
                <w:sz w:val="18"/>
                <w:szCs w:val="18"/>
              </w:rPr>
              <w:br/>
              <w:t>3</w:t>
            </w:r>
            <w:r w:rsidR="007B74C2" w:rsidRPr="00A50143">
              <w:rPr>
                <w:rFonts w:ascii="宋体" w:hAnsi="宋体" w:cs="宋体" w:hint="eastAsia"/>
                <w:kern w:val="0"/>
                <w:sz w:val="18"/>
                <w:szCs w:val="18"/>
              </w:rPr>
              <w:t>、捕获灵敏度：≤</w:t>
            </w:r>
            <w:r w:rsidR="007B74C2" w:rsidRPr="00A50143">
              <w:rPr>
                <w:rFonts w:ascii="宋体" w:hAnsi="宋体" w:cs="宋体"/>
                <w:kern w:val="0"/>
                <w:sz w:val="18"/>
                <w:szCs w:val="18"/>
              </w:rPr>
              <w:t>-133dBm</w:t>
            </w:r>
            <w:r w:rsidR="007B74C2" w:rsidRPr="00A50143">
              <w:rPr>
                <w:rFonts w:ascii="宋体" w:hAnsi="宋体" w:cs="宋体" w:hint="eastAsia"/>
                <w:kern w:val="0"/>
                <w:sz w:val="18"/>
                <w:szCs w:val="18"/>
              </w:rPr>
              <w:t>，跟踪灵敏度：≤</w:t>
            </w:r>
            <w:r w:rsidR="007B74C2" w:rsidRPr="00A50143">
              <w:rPr>
                <w:rFonts w:ascii="宋体" w:hAnsi="宋体" w:cs="宋体"/>
                <w:kern w:val="0"/>
                <w:sz w:val="18"/>
                <w:szCs w:val="18"/>
              </w:rPr>
              <w:t>-147dBm</w:t>
            </w:r>
            <w:r w:rsidR="007B74C2" w:rsidRPr="00A50143">
              <w:rPr>
                <w:rFonts w:ascii="宋体" w:hAnsi="宋体" w:cs="宋体" w:hint="eastAsia"/>
                <w:kern w:val="0"/>
                <w:sz w:val="18"/>
                <w:szCs w:val="18"/>
              </w:rPr>
              <w:t>；</w:t>
            </w:r>
            <w:r w:rsidR="007B74C2" w:rsidRPr="00A50143">
              <w:rPr>
                <w:rFonts w:ascii="宋体" w:hAnsi="宋体" w:cs="宋体"/>
                <w:kern w:val="0"/>
                <w:sz w:val="18"/>
                <w:szCs w:val="18"/>
              </w:rPr>
              <w:br/>
              <w:t>4</w:t>
            </w:r>
            <w:r w:rsidR="007B74C2" w:rsidRPr="00A50143">
              <w:rPr>
                <w:rFonts w:ascii="宋体" w:hAnsi="宋体" w:cs="宋体" w:hint="eastAsia"/>
                <w:kern w:val="0"/>
                <w:sz w:val="18"/>
                <w:szCs w:val="18"/>
              </w:rPr>
              <w:t>、首次定位时间：冷启动≤</w:t>
            </w:r>
            <w:r w:rsidR="007B74C2" w:rsidRPr="00A50143">
              <w:rPr>
                <w:rFonts w:ascii="宋体" w:hAnsi="宋体" w:cs="宋体"/>
                <w:kern w:val="0"/>
                <w:sz w:val="18"/>
                <w:szCs w:val="18"/>
              </w:rPr>
              <w:t>60s</w:t>
            </w:r>
            <w:r w:rsidR="007B74C2" w:rsidRPr="00A50143">
              <w:rPr>
                <w:rFonts w:ascii="宋体" w:hAnsi="宋体" w:cs="宋体" w:hint="eastAsia"/>
                <w:kern w:val="0"/>
                <w:sz w:val="18"/>
                <w:szCs w:val="18"/>
              </w:rPr>
              <w:t>，热启动≤</w:t>
            </w:r>
            <w:r w:rsidR="007B74C2" w:rsidRPr="00A50143">
              <w:rPr>
                <w:rFonts w:ascii="宋体" w:hAnsi="宋体" w:cs="宋体"/>
                <w:kern w:val="0"/>
                <w:sz w:val="18"/>
                <w:szCs w:val="18"/>
              </w:rPr>
              <w:t>5s</w:t>
            </w:r>
            <w:r w:rsidR="007B74C2" w:rsidRPr="00A50143">
              <w:rPr>
                <w:rFonts w:ascii="宋体" w:hAnsi="宋体" w:cs="宋体" w:hint="eastAsia"/>
                <w:kern w:val="0"/>
                <w:sz w:val="18"/>
                <w:szCs w:val="18"/>
              </w:rPr>
              <w:t>；</w:t>
            </w:r>
            <w:r w:rsidR="007B74C2" w:rsidRPr="00A50143">
              <w:rPr>
                <w:rFonts w:ascii="宋体" w:hAnsi="宋体" w:cs="宋体"/>
                <w:kern w:val="0"/>
                <w:sz w:val="18"/>
                <w:szCs w:val="18"/>
              </w:rPr>
              <w:br/>
              <w:t>5</w:t>
            </w:r>
            <w:r w:rsidR="007B74C2" w:rsidRPr="00A50143">
              <w:rPr>
                <w:rFonts w:ascii="宋体" w:hAnsi="宋体" w:cs="宋体" w:hint="eastAsia"/>
                <w:kern w:val="0"/>
                <w:sz w:val="18"/>
                <w:szCs w:val="18"/>
              </w:rPr>
              <w:t>、区域短报文通信性能：接收信号频率：</w:t>
            </w:r>
            <w:r w:rsidR="007B74C2" w:rsidRPr="00A50143">
              <w:rPr>
                <w:rFonts w:ascii="宋体" w:hAnsi="宋体" w:cs="宋体"/>
                <w:kern w:val="0"/>
                <w:sz w:val="18"/>
                <w:szCs w:val="18"/>
              </w:rPr>
              <w:t>2491.75MH</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8.16MHz</w:t>
            </w:r>
            <w:r w:rsidR="007B74C2" w:rsidRPr="00A50143">
              <w:rPr>
                <w:rFonts w:ascii="宋体" w:hAnsi="宋体" w:cs="宋体" w:hint="eastAsia"/>
                <w:kern w:val="0"/>
                <w:sz w:val="18"/>
                <w:szCs w:val="18"/>
              </w:rPr>
              <w:t>；发射信号频率：</w:t>
            </w:r>
            <w:r w:rsidR="007B74C2" w:rsidRPr="00A50143">
              <w:rPr>
                <w:rFonts w:ascii="宋体" w:hAnsi="宋体" w:cs="宋体"/>
                <w:kern w:val="0"/>
                <w:sz w:val="18"/>
                <w:szCs w:val="18"/>
              </w:rPr>
              <w:t>Lf1</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 xml:space="preserve">Lf2 </w:t>
            </w:r>
            <w:r w:rsidR="007B74C2" w:rsidRPr="00A50143">
              <w:rPr>
                <w:rFonts w:ascii="宋体" w:hAnsi="宋体" w:cs="宋体"/>
                <w:kern w:val="0"/>
                <w:sz w:val="18"/>
                <w:szCs w:val="18"/>
              </w:rPr>
              <w:br/>
              <w:t>6</w:t>
            </w:r>
            <w:r w:rsidR="007B74C2" w:rsidRPr="00A50143">
              <w:rPr>
                <w:rFonts w:ascii="宋体" w:hAnsi="宋体" w:cs="宋体" w:hint="eastAsia"/>
                <w:kern w:val="0"/>
                <w:sz w:val="18"/>
                <w:szCs w:val="18"/>
              </w:rPr>
              <w:t>、通信成功率：通信成功率≥</w:t>
            </w:r>
            <w:r w:rsidR="007B74C2" w:rsidRPr="00A50143">
              <w:rPr>
                <w:rFonts w:ascii="宋体" w:hAnsi="宋体" w:cs="宋体"/>
                <w:kern w:val="0"/>
                <w:sz w:val="18"/>
                <w:szCs w:val="18"/>
              </w:rPr>
              <w:t>95%</w:t>
            </w:r>
            <w:r w:rsidR="007B74C2" w:rsidRPr="00A50143">
              <w:rPr>
                <w:rFonts w:ascii="宋体" w:hAnsi="宋体" w:cs="宋体" w:hint="eastAsia"/>
                <w:kern w:val="0"/>
                <w:sz w:val="18"/>
                <w:szCs w:val="18"/>
              </w:rPr>
              <w:t>，最大支持</w:t>
            </w:r>
            <w:r w:rsidR="007B74C2" w:rsidRPr="00A50143">
              <w:rPr>
                <w:rFonts w:ascii="宋体" w:hAnsi="宋体" w:cs="宋体"/>
                <w:kern w:val="0"/>
                <w:sz w:val="18"/>
                <w:szCs w:val="18"/>
              </w:rPr>
              <w:t>1000</w:t>
            </w:r>
            <w:r w:rsidR="007B74C2" w:rsidRPr="00A50143">
              <w:rPr>
                <w:rFonts w:ascii="宋体" w:hAnsi="宋体" w:cs="宋体" w:hint="eastAsia"/>
                <w:kern w:val="0"/>
                <w:sz w:val="18"/>
                <w:szCs w:val="18"/>
              </w:rPr>
              <w:t>个汉字短报文发送；</w:t>
            </w:r>
            <w:r w:rsidR="007B74C2" w:rsidRPr="00A50143">
              <w:rPr>
                <w:rFonts w:ascii="宋体" w:hAnsi="宋体" w:cs="宋体"/>
                <w:kern w:val="0"/>
                <w:sz w:val="18"/>
                <w:szCs w:val="18"/>
              </w:rPr>
              <w:br/>
              <w:t>7</w:t>
            </w:r>
            <w:r w:rsidR="007B74C2" w:rsidRPr="00A50143">
              <w:rPr>
                <w:rFonts w:ascii="宋体" w:hAnsi="宋体" w:cs="宋体" w:hint="eastAsia"/>
                <w:kern w:val="0"/>
                <w:sz w:val="18"/>
                <w:szCs w:val="18"/>
              </w:rPr>
              <w:t>、工作温度：</w:t>
            </w:r>
            <w:r w:rsidR="007B74C2" w:rsidRPr="00A50143">
              <w:rPr>
                <w:rFonts w:ascii="宋体" w:hAnsi="宋体" w:cs="宋体"/>
                <w:kern w:val="0"/>
                <w:sz w:val="18"/>
                <w:szCs w:val="18"/>
              </w:rPr>
              <w:t>-25</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 xml:space="preserve"> +70</w:t>
            </w:r>
            <w:r w:rsidR="007B74C2" w:rsidRPr="00A50143">
              <w:rPr>
                <w:rFonts w:ascii="宋体" w:hAnsi="宋体" w:cs="宋体" w:hint="eastAsia"/>
                <w:kern w:val="0"/>
                <w:sz w:val="18"/>
                <w:szCs w:val="18"/>
              </w:rPr>
              <w:t>℃，供电电压范围：</w:t>
            </w:r>
            <w:r w:rsidR="007B74C2" w:rsidRPr="00A50143">
              <w:rPr>
                <w:rFonts w:ascii="宋体" w:hAnsi="宋体" w:cs="宋体"/>
                <w:kern w:val="0"/>
                <w:sz w:val="18"/>
                <w:szCs w:val="18"/>
              </w:rPr>
              <w:t>10</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 xml:space="preserve"> 30V</w:t>
            </w:r>
            <w:r w:rsidRPr="00A50143">
              <w:rPr>
                <w:rFonts w:ascii="宋体" w:hAnsi="宋体" w:cs="宋体"/>
                <w:kern w:val="0"/>
                <w:sz w:val="18"/>
                <w:szCs w:val="18"/>
              </w:rPr>
              <w:t>;</w:t>
            </w:r>
          </w:p>
          <w:p w14:paraId="4B7BE45A" w14:textId="25C43049" w:rsidR="007B74C2" w:rsidRPr="00A50143" w:rsidRDefault="00816E28" w:rsidP="006E2CB9">
            <w:pPr>
              <w:widowControl/>
              <w:spacing w:line="240" w:lineRule="auto"/>
              <w:ind w:firstLineChars="0" w:firstLine="0"/>
              <w:jc w:val="left"/>
            </w:pPr>
            <w:r w:rsidRPr="00A50143">
              <w:rPr>
                <w:rFonts w:ascii="宋体" w:hAnsi="宋体" w:cs="宋体"/>
                <w:kern w:val="0"/>
                <w:sz w:val="18"/>
                <w:szCs w:val="18"/>
              </w:rPr>
              <w:t>8</w:t>
            </w:r>
            <w:r w:rsidRPr="00A50143">
              <w:rPr>
                <w:rFonts w:ascii="宋体" w:hAnsi="宋体" w:cs="宋体" w:hint="eastAsia"/>
                <w:kern w:val="0"/>
                <w:sz w:val="18"/>
                <w:szCs w:val="18"/>
              </w:rPr>
              <w:t>、承诺</w:t>
            </w:r>
            <w:r w:rsidR="006E2CB9" w:rsidRPr="00A50143">
              <w:rPr>
                <w:rFonts w:ascii="宋体" w:hAnsi="宋体" w:cs="宋体" w:hint="eastAsia"/>
                <w:kern w:val="0"/>
                <w:sz w:val="18"/>
                <w:szCs w:val="18"/>
              </w:rPr>
              <w:t>设备具备中国卫星导航定位应用管理中心授权的四家之一检测机构出具的入网检测合格证明，以及</w:t>
            </w:r>
            <w:r w:rsidRPr="00A50143">
              <w:rPr>
                <w:rFonts w:ascii="宋体" w:hAnsi="宋体" w:cs="宋体" w:hint="eastAsia"/>
                <w:kern w:val="0"/>
                <w:sz w:val="18"/>
                <w:szCs w:val="18"/>
              </w:rPr>
              <w:t>设备交付后协助建设单位完成北斗卡办理</w:t>
            </w:r>
            <w:r w:rsidR="007B74C2" w:rsidRPr="00A50143">
              <w:rPr>
                <w:rFonts w:ascii="宋体" w:hAnsi="宋体" w:cs="宋体" w:hint="eastAsia"/>
                <w:kern w:val="0"/>
                <w:sz w:val="18"/>
                <w:szCs w:val="18"/>
              </w:rPr>
              <w:t>。</w:t>
            </w:r>
            <w:r w:rsidRPr="00A50143">
              <w:rPr>
                <w:rFonts w:ascii="宋体" w:hAnsi="宋体" w:cs="宋体" w:hint="eastAsia"/>
                <w:kern w:val="0"/>
                <w:sz w:val="18"/>
                <w:szCs w:val="18"/>
              </w:rPr>
              <w:t>（提供承诺函）</w:t>
            </w:r>
          </w:p>
        </w:tc>
      </w:tr>
      <w:tr w:rsidR="00A50143" w:rsidRPr="00A50143" w14:paraId="18BB95CE"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69D1E1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 </w:t>
            </w:r>
          </w:p>
        </w:tc>
        <w:tc>
          <w:tcPr>
            <w:tcW w:w="632" w:type="dxa"/>
            <w:vMerge w:val="restart"/>
            <w:tcBorders>
              <w:top w:val="nil"/>
              <w:left w:val="single" w:sz="4" w:space="0" w:color="auto"/>
              <w:bottom w:val="single" w:sz="4" w:space="0" w:color="000000"/>
              <w:right w:val="nil"/>
            </w:tcBorders>
            <w:noWrap/>
            <w:vAlign w:val="center"/>
            <w:hideMark/>
          </w:tcPr>
          <w:p w14:paraId="4497FCB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图像采集及处理系统</w:t>
            </w:r>
          </w:p>
        </w:tc>
        <w:tc>
          <w:tcPr>
            <w:tcW w:w="928" w:type="dxa"/>
            <w:tcBorders>
              <w:top w:val="nil"/>
              <w:left w:val="single" w:sz="4" w:space="0" w:color="auto"/>
              <w:bottom w:val="single" w:sz="4" w:space="0" w:color="auto"/>
              <w:right w:val="single" w:sz="4" w:space="0" w:color="auto"/>
            </w:tcBorders>
            <w:noWrap/>
            <w:vAlign w:val="center"/>
            <w:hideMark/>
          </w:tcPr>
          <w:p w14:paraId="15C6162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高清红外高速云台摄像机（车前、车后各一台）</w:t>
            </w:r>
          </w:p>
        </w:tc>
        <w:tc>
          <w:tcPr>
            <w:tcW w:w="11826" w:type="dxa"/>
            <w:tcBorders>
              <w:top w:val="nil"/>
              <w:left w:val="nil"/>
              <w:bottom w:val="single" w:sz="4" w:space="0" w:color="auto"/>
              <w:right w:val="single" w:sz="4" w:space="0" w:color="auto"/>
            </w:tcBorders>
            <w:noWrap/>
            <w:vAlign w:val="center"/>
            <w:hideMark/>
          </w:tcPr>
          <w:p w14:paraId="6B4D8A3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1、采用≥1/1.8＂CMOS传感器，≥800</w:t>
            </w:r>
            <w:proofErr w:type="gramStart"/>
            <w:r w:rsidRPr="00A50143">
              <w:rPr>
                <w:rFonts w:ascii="宋体" w:hAnsi="宋体" w:cs="宋体" w:hint="eastAsia"/>
                <w:kern w:val="0"/>
                <w:sz w:val="18"/>
                <w:szCs w:val="18"/>
              </w:rPr>
              <w:t>万像</w:t>
            </w:r>
            <w:proofErr w:type="gramEnd"/>
            <w:r w:rsidRPr="00A50143">
              <w:rPr>
                <w:rFonts w:ascii="宋体" w:hAnsi="宋体" w:cs="宋体" w:hint="eastAsia"/>
                <w:kern w:val="0"/>
                <w:sz w:val="18"/>
                <w:szCs w:val="18"/>
              </w:rPr>
              <w:t>素，≥32倍光学变倍，≥16倍数字变倍，支持超低照度，不低于0.005Lux/F1.5（彩色）；</w:t>
            </w:r>
            <w:r w:rsidRPr="00A50143">
              <w:rPr>
                <w:rFonts w:ascii="宋体" w:hAnsi="宋体" w:cs="宋体" w:hint="eastAsia"/>
                <w:kern w:val="0"/>
                <w:sz w:val="18"/>
                <w:szCs w:val="18"/>
              </w:rPr>
              <w:br/>
              <w:t>2、分辨率：不低于4K（3840×2160）；</w:t>
            </w:r>
            <w:r w:rsidRPr="00A50143">
              <w:rPr>
                <w:rFonts w:ascii="宋体" w:hAnsi="宋体" w:cs="宋体" w:hint="eastAsia"/>
                <w:kern w:val="0"/>
                <w:sz w:val="18"/>
                <w:szCs w:val="18"/>
              </w:rPr>
              <w:br/>
              <w:t>3、水平运动范围：360°，垂直运动范围：≥+90°～-90°；</w:t>
            </w:r>
            <w:r w:rsidRPr="00A50143">
              <w:rPr>
                <w:rFonts w:ascii="宋体" w:hAnsi="宋体" w:cs="宋体" w:hint="eastAsia"/>
                <w:kern w:val="0"/>
                <w:sz w:val="18"/>
                <w:szCs w:val="18"/>
              </w:rPr>
              <w:br/>
              <w:t>4、支持GB/T28181协议。</w:t>
            </w:r>
          </w:p>
        </w:tc>
      </w:tr>
      <w:tr w:rsidR="00A50143" w:rsidRPr="00A50143" w14:paraId="74341CBD"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F6EBA3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 </w:t>
            </w:r>
          </w:p>
        </w:tc>
        <w:tc>
          <w:tcPr>
            <w:tcW w:w="632" w:type="dxa"/>
            <w:vMerge/>
            <w:tcBorders>
              <w:top w:val="nil"/>
              <w:left w:val="single" w:sz="4" w:space="0" w:color="auto"/>
              <w:bottom w:val="single" w:sz="4" w:space="0" w:color="000000"/>
              <w:right w:val="nil"/>
            </w:tcBorders>
            <w:vAlign w:val="center"/>
            <w:hideMark/>
          </w:tcPr>
          <w:p w14:paraId="05EA49D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081F74C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视频会议摄像机</w:t>
            </w:r>
          </w:p>
        </w:tc>
        <w:tc>
          <w:tcPr>
            <w:tcW w:w="11826" w:type="dxa"/>
            <w:tcBorders>
              <w:top w:val="nil"/>
              <w:left w:val="nil"/>
              <w:bottom w:val="single" w:sz="4" w:space="0" w:color="auto"/>
              <w:right w:val="single" w:sz="4" w:space="0" w:color="auto"/>
            </w:tcBorders>
            <w:noWrap/>
            <w:vAlign w:val="center"/>
            <w:hideMark/>
          </w:tcPr>
          <w:p w14:paraId="39CFCE8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1、传感器：≥1/2.5＂CMOS传感器，≥800</w:t>
            </w:r>
            <w:proofErr w:type="gramStart"/>
            <w:r w:rsidRPr="00A50143">
              <w:rPr>
                <w:rFonts w:ascii="宋体" w:hAnsi="宋体" w:cs="宋体" w:hint="eastAsia"/>
                <w:kern w:val="0"/>
                <w:sz w:val="18"/>
                <w:szCs w:val="18"/>
              </w:rPr>
              <w:t>万像</w:t>
            </w:r>
            <w:proofErr w:type="gramEnd"/>
            <w:r w:rsidRPr="00A50143">
              <w:rPr>
                <w:rFonts w:ascii="宋体" w:hAnsi="宋体" w:cs="宋体" w:hint="eastAsia"/>
                <w:kern w:val="0"/>
                <w:sz w:val="18"/>
                <w:szCs w:val="18"/>
              </w:rPr>
              <w:t>素；</w:t>
            </w:r>
            <w:r w:rsidRPr="00A50143">
              <w:rPr>
                <w:rFonts w:ascii="宋体" w:hAnsi="宋体" w:cs="宋体" w:hint="eastAsia"/>
                <w:kern w:val="0"/>
                <w:sz w:val="18"/>
                <w:szCs w:val="18"/>
              </w:rPr>
              <w:br/>
              <w:t>2、分辨率：不低于4K(3840×2160)；</w:t>
            </w:r>
            <w:r w:rsidRPr="00A50143">
              <w:rPr>
                <w:rFonts w:ascii="宋体" w:hAnsi="宋体" w:cs="宋体" w:hint="eastAsia"/>
                <w:kern w:val="0"/>
                <w:sz w:val="18"/>
                <w:szCs w:val="18"/>
              </w:rPr>
              <w:br/>
              <w:t>3、光学变倍：≥12倍光学变焦；</w:t>
            </w:r>
            <w:r w:rsidRPr="00A50143">
              <w:rPr>
                <w:rFonts w:ascii="宋体" w:hAnsi="宋体" w:cs="宋体" w:hint="eastAsia"/>
                <w:kern w:val="0"/>
                <w:sz w:val="18"/>
                <w:szCs w:val="18"/>
              </w:rPr>
              <w:br/>
              <w:t>4、支持图像自动翻转，摄像机可正装、吊装。</w:t>
            </w:r>
          </w:p>
        </w:tc>
      </w:tr>
      <w:tr w:rsidR="00A50143" w:rsidRPr="00A50143" w14:paraId="4B303852"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E3F61DE"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10 </w:t>
            </w:r>
          </w:p>
        </w:tc>
        <w:tc>
          <w:tcPr>
            <w:tcW w:w="632" w:type="dxa"/>
            <w:vMerge/>
            <w:tcBorders>
              <w:top w:val="nil"/>
              <w:left w:val="single" w:sz="4" w:space="0" w:color="auto"/>
              <w:bottom w:val="single" w:sz="4" w:space="0" w:color="000000"/>
              <w:right w:val="nil"/>
            </w:tcBorders>
            <w:vAlign w:val="center"/>
            <w:hideMark/>
          </w:tcPr>
          <w:p w14:paraId="309A480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29C93DB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监控拾音器</w:t>
            </w:r>
          </w:p>
        </w:tc>
        <w:tc>
          <w:tcPr>
            <w:tcW w:w="11826" w:type="dxa"/>
            <w:tcBorders>
              <w:top w:val="nil"/>
              <w:left w:val="nil"/>
              <w:bottom w:val="single" w:sz="4" w:space="0" w:color="auto"/>
              <w:right w:val="single" w:sz="4" w:space="0" w:color="auto"/>
            </w:tcBorders>
            <w:noWrap/>
            <w:vAlign w:val="center"/>
            <w:hideMark/>
          </w:tcPr>
          <w:p w14:paraId="28511F7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1、360°全向拾音高保真低降噪；</w:t>
            </w:r>
            <w:r w:rsidRPr="00A50143">
              <w:rPr>
                <w:rFonts w:ascii="宋体" w:hAnsi="宋体" w:cs="宋体" w:hint="eastAsia"/>
                <w:kern w:val="0"/>
                <w:sz w:val="18"/>
                <w:szCs w:val="18"/>
              </w:rPr>
              <w:br/>
              <w:t xml:space="preserve">2、拾音距离：5-20平方米可调； </w:t>
            </w:r>
            <w:r w:rsidRPr="00A50143">
              <w:rPr>
                <w:rFonts w:ascii="宋体" w:hAnsi="宋体" w:cs="宋体" w:hint="eastAsia"/>
                <w:kern w:val="0"/>
                <w:sz w:val="18"/>
                <w:szCs w:val="18"/>
              </w:rPr>
              <w:br/>
              <w:t>3、灵敏度：优于-35dB ；</w:t>
            </w:r>
            <w:r w:rsidRPr="00A50143">
              <w:rPr>
                <w:rFonts w:ascii="宋体" w:hAnsi="宋体" w:cs="宋体" w:hint="eastAsia"/>
                <w:kern w:val="0"/>
                <w:sz w:val="18"/>
                <w:szCs w:val="18"/>
              </w:rPr>
              <w:br/>
              <w:t xml:space="preserve">4、频率响应：20Hz~ 20KHz； </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5、输出阻抗：600欧姆非平衡 ；</w:t>
            </w:r>
            <w:r w:rsidRPr="00A50143">
              <w:rPr>
                <w:rFonts w:ascii="宋体" w:hAnsi="宋体" w:cs="宋体" w:hint="eastAsia"/>
                <w:kern w:val="0"/>
                <w:sz w:val="18"/>
                <w:szCs w:val="18"/>
              </w:rPr>
              <w:br/>
              <w:t>6、麦克风：全向麦克风 ；</w:t>
            </w:r>
            <w:r w:rsidRPr="00A50143">
              <w:rPr>
                <w:rFonts w:ascii="宋体" w:hAnsi="宋体" w:cs="宋体" w:hint="eastAsia"/>
                <w:kern w:val="0"/>
                <w:sz w:val="18"/>
                <w:szCs w:val="18"/>
              </w:rPr>
              <w:br/>
              <w:t>7、信号处理电路：采用高保真/低噪声处理技术 ；</w:t>
            </w:r>
            <w:r w:rsidRPr="00A50143">
              <w:rPr>
                <w:rFonts w:ascii="宋体" w:hAnsi="宋体" w:cs="宋体" w:hint="eastAsia"/>
                <w:kern w:val="0"/>
                <w:sz w:val="18"/>
                <w:szCs w:val="18"/>
              </w:rPr>
              <w:br/>
              <w:t>8、驱动能力：内置前置放大电路,可直接驱动耳机。</w:t>
            </w:r>
          </w:p>
        </w:tc>
      </w:tr>
      <w:tr w:rsidR="00A50143" w:rsidRPr="00A50143" w14:paraId="6F6B629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3ED8ED0"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11 </w:t>
            </w:r>
          </w:p>
        </w:tc>
        <w:tc>
          <w:tcPr>
            <w:tcW w:w="632" w:type="dxa"/>
            <w:vMerge/>
            <w:tcBorders>
              <w:top w:val="nil"/>
              <w:left w:val="single" w:sz="4" w:space="0" w:color="auto"/>
              <w:bottom w:val="single" w:sz="4" w:space="0" w:color="000000"/>
              <w:right w:val="nil"/>
            </w:tcBorders>
            <w:vAlign w:val="center"/>
            <w:hideMark/>
          </w:tcPr>
          <w:p w14:paraId="1B8C800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78195F4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86英寸显示单元</w:t>
            </w:r>
          </w:p>
        </w:tc>
        <w:tc>
          <w:tcPr>
            <w:tcW w:w="11826" w:type="dxa"/>
            <w:tcBorders>
              <w:top w:val="nil"/>
              <w:left w:val="nil"/>
              <w:bottom w:val="single" w:sz="4" w:space="0" w:color="auto"/>
              <w:right w:val="single" w:sz="4" w:space="0" w:color="auto"/>
            </w:tcBorders>
            <w:noWrap/>
            <w:vAlign w:val="center"/>
            <w:hideMark/>
          </w:tcPr>
          <w:p w14:paraId="0069A1A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1、一体化集成设备，具备内置摄像头、麦克风、扬声器、编解码器、触摸屏；</w:t>
            </w:r>
            <w:r w:rsidRPr="00A50143">
              <w:rPr>
                <w:rFonts w:ascii="宋体" w:hAnsi="宋体" w:cs="宋体" w:hint="eastAsia"/>
                <w:kern w:val="0"/>
                <w:sz w:val="18"/>
                <w:szCs w:val="18"/>
              </w:rPr>
              <w:br/>
              <w:t>2、显示屏尺寸不低于86英寸，显示器物理分辨率不低于3840*2160,显示比例16:9；</w:t>
            </w:r>
            <w:r w:rsidRPr="00A50143">
              <w:rPr>
                <w:rFonts w:ascii="宋体" w:hAnsi="宋体" w:cs="宋体" w:hint="eastAsia"/>
                <w:kern w:val="0"/>
                <w:sz w:val="18"/>
                <w:szCs w:val="18"/>
              </w:rPr>
              <w:br/>
              <w:t>3、采用国产自主的编解码芯片和嵌入式操作系统，采用硬件编解码方式，非PC结构，产品稳定；</w:t>
            </w:r>
            <w:r w:rsidRPr="00A50143">
              <w:rPr>
                <w:rFonts w:ascii="宋体" w:hAnsi="宋体" w:cs="宋体" w:hint="eastAsia"/>
                <w:kern w:val="0"/>
                <w:sz w:val="18"/>
                <w:szCs w:val="18"/>
              </w:rPr>
              <w:br/>
              <w:t>4、编解码器能够支持7×24小时长时间开机运行；</w:t>
            </w:r>
            <w:r w:rsidRPr="00A50143">
              <w:rPr>
                <w:rFonts w:ascii="宋体" w:hAnsi="宋体" w:cs="宋体" w:hint="eastAsia"/>
                <w:kern w:val="0"/>
                <w:sz w:val="18"/>
                <w:szCs w:val="18"/>
              </w:rPr>
              <w:br/>
              <w:t>5、支持召开音视频会议，并支持4K、1080P、720P视频解码能力；</w:t>
            </w:r>
            <w:r w:rsidRPr="00A50143">
              <w:rPr>
                <w:rFonts w:ascii="宋体" w:hAnsi="宋体" w:cs="宋体" w:hint="eastAsia"/>
                <w:kern w:val="0"/>
                <w:sz w:val="18"/>
                <w:szCs w:val="18"/>
              </w:rPr>
              <w:br/>
              <w:t>6、支持内置电子白板功能，非OPS电脑或第三方APP功能；</w:t>
            </w:r>
            <w:r w:rsidRPr="00A50143">
              <w:rPr>
                <w:rFonts w:ascii="宋体" w:hAnsi="宋体" w:cs="宋体" w:hint="eastAsia"/>
                <w:kern w:val="0"/>
                <w:sz w:val="18"/>
                <w:szCs w:val="18"/>
              </w:rPr>
              <w:br/>
              <w:t>7、整机使用AG4玻璃。玻璃透光率≥88%，表面光泽度为70±10，整机</w:t>
            </w:r>
            <w:proofErr w:type="gramStart"/>
            <w:r w:rsidRPr="00A50143">
              <w:rPr>
                <w:rFonts w:ascii="宋体" w:hAnsi="宋体" w:cs="宋体" w:hint="eastAsia"/>
                <w:kern w:val="0"/>
                <w:sz w:val="18"/>
                <w:szCs w:val="18"/>
              </w:rPr>
              <w:t>玻璃雾度为</w:t>
            </w:r>
            <w:proofErr w:type="gramEnd"/>
            <w:r w:rsidRPr="00A50143">
              <w:rPr>
                <w:rFonts w:ascii="宋体" w:hAnsi="宋体" w:cs="宋体" w:hint="eastAsia"/>
                <w:kern w:val="0"/>
                <w:sz w:val="18"/>
                <w:szCs w:val="18"/>
              </w:rPr>
              <w:t>4-8%；</w:t>
            </w:r>
            <w:r w:rsidRPr="00A50143">
              <w:rPr>
                <w:rFonts w:ascii="宋体" w:hAnsi="宋体" w:cs="宋体" w:hint="eastAsia"/>
                <w:kern w:val="0"/>
                <w:sz w:val="18"/>
                <w:szCs w:val="18"/>
              </w:rPr>
              <w:br/>
              <w:t>8、屏幕防护性可达物理钢化莫氏7级；</w:t>
            </w:r>
            <w:r w:rsidRPr="00A50143">
              <w:rPr>
                <w:rFonts w:ascii="宋体" w:hAnsi="宋体" w:cs="宋体" w:hint="eastAsia"/>
                <w:kern w:val="0"/>
                <w:sz w:val="18"/>
                <w:szCs w:val="18"/>
              </w:rPr>
              <w:br/>
              <w:t>9、光感变频：根据环境光照度自动调节图像的亮度；</w:t>
            </w:r>
            <w:r w:rsidRPr="00A50143">
              <w:rPr>
                <w:rFonts w:ascii="宋体" w:hAnsi="宋体" w:cs="宋体" w:hint="eastAsia"/>
                <w:kern w:val="0"/>
                <w:sz w:val="18"/>
                <w:szCs w:val="18"/>
              </w:rPr>
              <w:br/>
              <w:t>10、触摸精度：白板触摸精度可达±1mm；</w:t>
            </w:r>
            <w:r w:rsidRPr="00A50143">
              <w:rPr>
                <w:rFonts w:ascii="宋体" w:hAnsi="宋体" w:cs="宋体" w:hint="eastAsia"/>
                <w:kern w:val="0"/>
                <w:sz w:val="18"/>
                <w:szCs w:val="18"/>
              </w:rPr>
              <w:br/>
              <w:t>11、书写延时：最低可达35ms超低延时；</w:t>
            </w:r>
            <w:r w:rsidRPr="00A50143">
              <w:rPr>
                <w:rFonts w:ascii="宋体" w:hAnsi="宋体" w:cs="宋体" w:hint="eastAsia"/>
                <w:kern w:val="0"/>
                <w:sz w:val="18"/>
                <w:szCs w:val="18"/>
              </w:rPr>
              <w:br/>
              <w:t>12、支持移动设备无线投屏功能，兼容Android、harmony系统设备，支持通过输入投影码进行连接，将移动设备的投屏内容发送给远端会场，视频清晰度不少于1080P；</w:t>
            </w:r>
            <w:r w:rsidRPr="00A50143">
              <w:rPr>
                <w:rFonts w:ascii="宋体" w:hAnsi="宋体" w:cs="宋体" w:hint="eastAsia"/>
                <w:kern w:val="0"/>
                <w:sz w:val="18"/>
                <w:szCs w:val="18"/>
              </w:rPr>
              <w:br/>
              <w:t>13、支持良好的视频处理能力，384kbps带宽下实现1080P30fps图像格式编解码，256kbps带宽下实现720P30fps图像格式编解码，最大限度节省用户网络资源；</w:t>
            </w:r>
            <w:r w:rsidRPr="00A50143">
              <w:rPr>
                <w:rFonts w:ascii="宋体" w:hAnsi="宋体" w:cs="宋体" w:hint="eastAsia"/>
                <w:kern w:val="0"/>
                <w:sz w:val="18"/>
                <w:szCs w:val="18"/>
              </w:rPr>
              <w:br/>
              <w:t>14、支持内置麦克风进行前向180°拾音，可以达到8米范围拾音。</w:t>
            </w:r>
          </w:p>
        </w:tc>
      </w:tr>
      <w:tr w:rsidR="00A50143" w:rsidRPr="00A50143" w14:paraId="212EEB01"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5B28D1C"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12 </w:t>
            </w:r>
          </w:p>
        </w:tc>
        <w:tc>
          <w:tcPr>
            <w:tcW w:w="632" w:type="dxa"/>
            <w:vMerge/>
            <w:tcBorders>
              <w:top w:val="nil"/>
              <w:left w:val="single" w:sz="4" w:space="0" w:color="auto"/>
              <w:bottom w:val="single" w:sz="4" w:space="0" w:color="000000"/>
              <w:right w:val="nil"/>
            </w:tcBorders>
            <w:vAlign w:val="center"/>
            <w:hideMark/>
          </w:tcPr>
          <w:p w14:paraId="2DDC20E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70E6D41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40英寸显示单元</w:t>
            </w:r>
          </w:p>
        </w:tc>
        <w:tc>
          <w:tcPr>
            <w:tcW w:w="11826" w:type="dxa"/>
            <w:tcBorders>
              <w:top w:val="nil"/>
              <w:left w:val="nil"/>
              <w:bottom w:val="single" w:sz="4" w:space="0" w:color="auto"/>
              <w:right w:val="single" w:sz="4" w:space="0" w:color="auto"/>
            </w:tcBorders>
            <w:noWrap/>
            <w:vAlign w:val="center"/>
            <w:hideMark/>
          </w:tcPr>
          <w:p w14:paraId="626393E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1、屏幕尺寸：≥40英寸；</w:t>
            </w:r>
            <w:r w:rsidRPr="00A50143">
              <w:rPr>
                <w:rFonts w:ascii="宋体" w:hAnsi="宋体" w:cs="宋体" w:hint="eastAsia"/>
                <w:kern w:val="0"/>
                <w:sz w:val="18"/>
                <w:szCs w:val="18"/>
              </w:rPr>
              <w:br/>
              <w:t>2、分辨率：≥1080P（1920*1080）；</w:t>
            </w:r>
            <w:r w:rsidRPr="00A50143">
              <w:rPr>
                <w:rFonts w:ascii="宋体" w:hAnsi="宋体" w:cs="宋体" w:hint="eastAsia"/>
                <w:kern w:val="0"/>
                <w:sz w:val="18"/>
                <w:szCs w:val="18"/>
              </w:rPr>
              <w:br/>
              <w:t>3、屏幕比例:16:9；</w:t>
            </w:r>
            <w:r w:rsidRPr="00A50143">
              <w:rPr>
                <w:rFonts w:ascii="宋体" w:hAnsi="宋体" w:cs="宋体" w:hint="eastAsia"/>
                <w:kern w:val="0"/>
                <w:sz w:val="18"/>
                <w:szCs w:val="18"/>
              </w:rPr>
              <w:br/>
              <w:t>4、刷新率:≥60Hz；</w:t>
            </w:r>
            <w:r w:rsidRPr="00A50143">
              <w:rPr>
                <w:rFonts w:ascii="宋体" w:hAnsi="宋体" w:cs="宋体" w:hint="eastAsia"/>
                <w:kern w:val="0"/>
                <w:sz w:val="18"/>
                <w:szCs w:val="18"/>
              </w:rPr>
              <w:br/>
              <w:t>5、支持蓝牙、有线/</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w:t>
            </w:r>
            <w:r w:rsidRPr="00A50143">
              <w:rPr>
                <w:rFonts w:ascii="宋体" w:hAnsi="宋体" w:cs="宋体" w:hint="eastAsia"/>
                <w:kern w:val="0"/>
                <w:sz w:val="18"/>
                <w:szCs w:val="18"/>
              </w:rPr>
              <w:br/>
              <w:t>6、工作温度：0℃-40℃，存储温度：-15℃-45℃。</w:t>
            </w:r>
          </w:p>
        </w:tc>
      </w:tr>
      <w:tr w:rsidR="00A50143" w:rsidRPr="00A50143" w14:paraId="64554BAA"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FFA3B2A"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13 </w:t>
            </w:r>
          </w:p>
        </w:tc>
        <w:tc>
          <w:tcPr>
            <w:tcW w:w="632" w:type="dxa"/>
            <w:vMerge/>
            <w:tcBorders>
              <w:top w:val="nil"/>
              <w:left w:val="single" w:sz="4" w:space="0" w:color="auto"/>
              <w:bottom w:val="single" w:sz="4" w:space="0" w:color="000000"/>
              <w:right w:val="nil"/>
            </w:tcBorders>
            <w:vAlign w:val="center"/>
            <w:hideMark/>
          </w:tcPr>
          <w:p w14:paraId="5DBC7DC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2331BB4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顶部LED彩屏</w:t>
            </w:r>
          </w:p>
        </w:tc>
        <w:tc>
          <w:tcPr>
            <w:tcW w:w="11826" w:type="dxa"/>
            <w:tcBorders>
              <w:top w:val="nil"/>
              <w:left w:val="nil"/>
              <w:bottom w:val="single" w:sz="4" w:space="0" w:color="auto"/>
              <w:right w:val="single" w:sz="4" w:space="0" w:color="auto"/>
            </w:tcBorders>
            <w:noWrap/>
            <w:vAlign w:val="center"/>
            <w:hideMark/>
          </w:tcPr>
          <w:p w14:paraId="45EB061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1、优于P4.0双基色LED显示屏；</w:t>
            </w:r>
            <w:r w:rsidRPr="00A50143">
              <w:rPr>
                <w:rFonts w:ascii="宋体" w:hAnsi="宋体" w:cs="宋体" w:hint="eastAsia"/>
                <w:kern w:val="0"/>
                <w:sz w:val="18"/>
                <w:szCs w:val="18"/>
              </w:rPr>
              <w:br/>
              <w:t>2、尺寸≥2066*150。</w:t>
            </w:r>
          </w:p>
        </w:tc>
      </w:tr>
      <w:tr w:rsidR="00A50143" w:rsidRPr="00A50143" w14:paraId="2626806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744922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14 </w:t>
            </w:r>
          </w:p>
        </w:tc>
        <w:tc>
          <w:tcPr>
            <w:tcW w:w="632" w:type="dxa"/>
            <w:vMerge/>
            <w:tcBorders>
              <w:top w:val="nil"/>
              <w:left w:val="single" w:sz="4" w:space="0" w:color="auto"/>
              <w:bottom w:val="single" w:sz="4" w:space="0" w:color="000000"/>
              <w:right w:val="nil"/>
            </w:tcBorders>
            <w:vAlign w:val="center"/>
            <w:hideMark/>
          </w:tcPr>
          <w:p w14:paraId="5CA78A0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226720A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机柜显示器</w:t>
            </w:r>
          </w:p>
        </w:tc>
        <w:tc>
          <w:tcPr>
            <w:tcW w:w="11826" w:type="dxa"/>
            <w:tcBorders>
              <w:top w:val="nil"/>
              <w:left w:val="nil"/>
              <w:bottom w:val="single" w:sz="4" w:space="0" w:color="auto"/>
              <w:right w:val="single" w:sz="4" w:space="0" w:color="auto"/>
            </w:tcBorders>
            <w:noWrap/>
            <w:vAlign w:val="center"/>
            <w:hideMark/>
          </w:tcPr>
          <w:p w14:paraId="695CBF5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 xml:space="preserve">1.屏幕尺寸：≥17英寸； </w:t>
            </w:r>
            <w:r w:rsidRPr="00A50143">
              <w:rPr>
                <w:rFonts w:ascii="宋体" w:hAnsi="宋体" w:cs="宋体" w:hint="eastAsia"/>
                <w:kern w:val="0"/>
                <w:sz w:val="18"/>
                <w:szCs w:val="18"/>
              </w:rPr>
              <w:br/>
              <w:t xml:space="preserve">2.分辨率：≥1080P（1920*1080）； </w:t>
            </w:r>
            <w:r w:rsidRPr="00A50143">
              <w:rPr>
                <w:rFonts w:ascii="宋体" w:hAnsi="宋体" w:cs="宋体" w:hint="eastAsia"/>
                <w:kern w:val="0"/>
                <w:sz w:val="18"/>
                <w:szCs w:val="18"/>
              </w:rPr>
              <w:br/>
              <w:t xml:space="preserve">3.屏幕比例：16：9； </w:t>
            </w:r>
            <w:r w:rsidRPr="00A50143">
              <w:rPr>
                <w:rFonts w:ascii="宋体" w:hAnsi="宋体" w:cs="宋体" w:hint="eastAsia"/>
                <w:kern w:val="0"/>
                <w:sz w:val="18"/>
                <w:szCs w:val="18"/>
              </w:rPr>
              <w:br/>
              <w:t>4.显示亮度：≥300cd/m2。</w:t>
            </w:r>
          </w:p>
        </w:tc>
      </w:tr>
      <w:tr w:rsidR="00A50143" w:rsidRPr="00A50143" w14:paraId="5AD6B64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2E18773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15 </w:t>
            </w:r>
          </w:p>
        </w:tc>
        <w:tc>
          <w:tcPr>
            <w:tcW w:w="632" w:type="dxa"/>
            <w:vMerge/>
            <w:tcBorders>
              <w:top w:val="nil"/>
              <w:left w:val="single" w:sz="4" w:space="0" w:color="auto"/>
              <w:bottom w:val="single" w:sz="4" w:space="0" w:color="000000"/>
              <w:right w:val="nil"/>
            </w:tcBorders>
            <w:vAlign w:val="center"/>
            <w:hideMark/>
          </w:tcPr>
          <w:p w14:paraId="7BA2284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16EF5D6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双光</w:t>
            </w:r>
            <w:proofErr w:type="gramStart"/>
            <w:r w:rsidRPr="00A50143">
              <w:rPr>
                <w:rFonts w:ascii="宋体" w:hAnsi="宋体" w:cs="宋体" w:hint="eastAsia"/>
                <w:kern w:val="0"/>
                <w:sz w:val="18"/>
                <w:szCs w:val="18"/>
              </w:rPr>
              <w:t>融合视传终端</w:t>
            </w:r>
            <w:proofErr w:type="gramEnd"/>
            <w:r w:rsidRPr="00A50143">
              <w:rPr>
                <w:rFonts w:ascii="宋体" w:hAnsi="宋体" w:cs="宋体" w:hint="eastAsia"/>
                <w:kern w:val="0"/>
                <w:sz w:val="18"/>
                <w:szCs w:val="18"/>
              </w:rPr>
              <w:t>（</w:t>
            </w:r>
            <w:proofErr w:type="gramStart"/>
            <w:r w:rsidRPr="00A50143">
              <w:rPr>
                <w:rFonts w:ascii="宋体" w:hAnsi="宋体" w:cs="宋体" w:hint="eastAsia"/>
                <w:kern w:val="0"/>
                <w:sz w:val="18"/>
                <w:szCs w:val="18"/>
              </w:rPr>
              <w:t>盔装</w:t>
            </w:r>
            <w:r w:rsidRPr="00A50143">
              <w:rPr>
                <w:rFonts w:ascii="宋体" w:hAnsi="宋体" w:cs="宋体" w:hint="eastAsia"/>
                <w:kern w:val="0"/>
                <w:sz w:val="18"/>
                <w:szCs w:val="18"/>
              </w:rPr>
              <w:lastRenderedPageBreak/>
              <w:t>视传</w:t>
            </w:r>
            <w:proofErr w:type="gramEnd"/>
            <w:r w:rsidRPr="00A50143">
              <w:rPr>
                <w:rFonts w:ascii="宋体" w:hAnsi="宋体" w:cs="宋体" w:hint="eastAsia"/>
                <w:kern w:val="0"/>
                <w:sz w:val="18"/>
                <w:szCs w:val="18"/>
              </w:rPr>
              <w:t>终端）</w:t>
            </w:r>
          </w:p>
        </w:tc>
        <w:tc>
          <w:tcPr>
            <w:tcW w:w="11826" w:type="dxa"/>
            <w:tcBorders>
              <w:top w:val="nil"/>
              <w:left w:val="nil"/>
              <w:bottom w:val="single" w:sz="4" w:space="0" w:color="auto"/>
              <w:right w:val="single" w:sz="4" w:space="0" w:color="auto"/>
            </w:tcBorders>
            <w:noWrap/>
            <w:vAlign w:val="center"/>
            <w:hideMark/>
          </w:tcPr>
          <w:p w14:paraId="77DFAC0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lastRenderedPageBreak/>
              <w:t>1、超</w:t>
            </w:r>
            <w:proofErr w:type="gramStart"/>
            <w:r w:rsidRPr="00A50143">
              <w:rPr>
                <w:rFonts w:ascii="宋体" w:hAnsi="宋体" w:cs="宋体" w:hint="eastAsia"/>
                <w:kern w:val="0"/>
                <w:sz w:val="18"/>
                <w:szCs w:val="18"/>
              </w:rPr>
              <w:t>星光级夜视全</w:t>
            </w:r>
            <w:proofErr w:type="gramEnd"/>
            <w:r w:rsidRPr="00A50143">
              <w:rPr>
                <w:rFonts w:ascii="宋体" w:hAnsi="宋体" w:cs="宋体" w:hint="eastAsia"/>
                <w:kern w:val="0"/>
                <w:sz w:val="18"/>
                <w:szCs w:val="18"/>
              </w:rPr>
              <w:t xml:space="preserve">彩镜头：采用数字CMOS图像传感器，像素≥1920*1080，像素尺寸≥4.0 </w:t>
            </w:r>
            <w:proofErr w:type="spellStart"/>
            <w:r w:rsidRPr="00A50143">
              <w:rPr>
                <w:rFonts w:ascii="Calibri" w:hAnsi="Calibri" w:cs="Calibri"/>
                <w:kern w:val="0"/>
                <w:sz w:val="18"/>
                <w:szCs w:val="18"/>
              </w:rPr>
              <w:t>μ</w:t>
            </w:r>
            <w:r w:rsidRPr="00A50143">
              <w:rPr>
                <w:rFonts w:ascii="宋体" w:hAnsi="宋体" w:cs="宋体" w:hint="eastAsia"/>
                <w:kern w:val="0"/>
                <w:sz w:val="18"/>
                <w:szCs w:val="18"/>
              </w:rPr>
              <w:t>m</w:t>
            </w:r>
            <w:proofErr w:type="spellEnd"/>
            <w:r w:rsidRPr="00A50143">
              <w:rPr>
                <w:rFonts w:ascii="宋体" w:hAnsi="宋体" w:cs="宋体" w:hint="eastAsia"/>
                <w:kern w:val="0"/>
                <w:sz w:val="18"/>
                <w:szCs w:val="18"/>
              </w:rPr>
              <w:t xml:space="preserve"> x 4.0 </w:t>
            </w:r>
            <w:proofErr w:type="spellStart"/>
            <w:r w:rsidRPr="00A50143">
              <w:rPr>
                <w:rFonts w:ascii="Calibri" w:hAnsi="Calibri" w:cs="Calibri"/>
                <w:kern w:val="0"/>
                <w:sz w:val="18"/>
                <w:szCs w:val="18"/>
              </w:rPr>
              <w:t>μ</w:t>
            </w:r>
            <w:r w:rsidRPr="00A50143">
              <w:rPr>
                <w:rFonts w:ascii="宋体" w:hAnsi="宋体" w:cs="宋体" w:hint="eastAsia"/>
                <w:kern w:val="0"/>
                <w:sz w:val="18"/>
                <w:szCs w:val="18"/>
              </w:rPr>
              <w:t>m</w:t>
            </w:r>
            <w:proofErr w:type="spellEnd"/>
            <w:r w:rsidRPr="00A50143">
              <w:rPr>
                <w:rFonts w:ascii="宋体" w:hAnsi="宋体" w:cs="宋体" w:hint="eastAsia"/>
                <w:kern w:val="0"/>
                <w:sz w:val="18"/>
                <w:szCs w:val="18"/>
              </w:rPr>
              <w:t>，近红外增强；支持≥54倍模拟增益，≥32倍数字增益；支持2D/3D降噪、数字宽动态、多种图像增强和矫正算法，支持低照度下可看清≥7米</w:t>
            </w:r>
            <w:proofErr w:type="gramStart"/>
            <w:r w:rsidRPr="00A50143">
              <w:rPr>
                <w:rFonts w:ascii="宋体" w:hAnsi="宋体" w:cs="宋体" w:hint="eastAsia"/>
                <w:kern w:val="0"/>
                <w:sz w:val="18"/>
                <w:szCs w:val="18"/>
              </w:rPr>
              <w:t>处人物</w:t>
            </w:r>
            <w:proofErr w:type="gramEnd"/>
            <w:r w:rsidRPr="00A50143">
              <w:rPr>
                <w:rFonts w:ascii="宋体" w:hAnsi="宋体" w:cs="宋体" w:hint="eastAsia"/>
                <w:kern w:val="0"/>
                <w:sz w:val="18"/>
                <w:szCs w:val="18"/>
              </w:rPr>
              <w:t>面部特征，≥15米</w:t>
            </w:r>
            <w:proofErr w:type="gramStart"/>
            <w:r w:rsidRPr="00A50143">
              <w:rPr>
                <w:rFonts w:ascii="宋体" w:hAnsi="宋体" w:cs="宋体" w:hint="eastAsia"/>
                <w:kern w:val="0"/>
                <w:sz w:val="18"/>
                <w:szCs w:val="18"/>
              </w:rPr>
              <w:t>处人体</w:t>
            </w:r>
            <w:proofErr w:type="gramEnd"/>
            <w:r w:rsidRPr="00A50143">
              <w:rPr>
                <w:rFonts w:ascii="宋体" w:hAnsi="宋体" w:cs="宋体" w:hint="eastAsia"/>
                <w:kern w:val="0"/>
                <w:sz w:val="18"/>
                <w:szCs w:val="18"/>
              </w:rPr>
              <w:t>轮廓；</w:t>
            </w:r>
            <w:r w:rsidRPr="00A50143">
              <w:rPr>
                <w:rFonts w:ascii="宋体" w:hAnsi="宋体" w:cs="宋体" w:hint="eastAsia"/>
                <w:kern w:val="0"/>
                <w:sz w:val="18"/>
                <w:szCs w:val="18"/>
              </w:rPr>
              <w:br/>
              <w:t>2、红外热成像镜头：采用非制冷红外焦平面探测器类型，分辨率≥256×192，支持探测距离≥320米，识别距离≥80米，辨认距离≥40米；测温范围≥-10℃～550℃，支持中心点测温和多点测温；</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3、视频模式：支持可见光、红外热成像、可见光与热成像双光融合三种</w:t>
            </w:r>
            <w:proofErr w:type="gramStart"/>
            <w:r w:rsidRPr="00A50143">
              <w:rPr>
                <w:rFonts w:ascii="宋体" w:hAnsi="宋体" w:cs="宋体" w:hint="eastAsia"/>
                <w:kern w:val="0"/>
                <w:sz w:val="18"/>
                <w:szCs w:val="18"/>
              </w:rPr>
              <w:t>视频图传模式</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4、图像防抖：支持EIS视频防抖图像补偿技术，适应各种复杂运动场景；</w:t>
            </w:r>
            <w:r w:rsidRPr="00A50143">
              <w:rPr>
                <w:rFonts w:ascii="宋体" w:hAnsi="宋体" w:cs="宋体" w:hint="eastAsia"/>
                <w:kern w:val="0"/>
                <w:sz w:val="18"/>
                <w:szCs w:val="18"/>
              </w:rPr>
              <w:br/>
              <w:t>5、续航：可充电高温电池，续航时间≥3.5小时，支持USB线和座</w:t>
            </w:r>
            <w:proofErr w:type="gramStart"/>
            <w:r w:rsidRPr="00A50143">
              <w:rPr>
                <w:rFonts w:ascii="宋体" w:hAnsi="宋体" w:cs="宋体" w:hint="eastAsia"/>
                <w:kern w:val="0"/>
                <w:sz w:val="18"/>
                <w:szCs w:val="18"/>
              </w:rPr>
              <w:t>充两种</w:t>
            </w:r>
            <w:proofErr w:type="gramEnd"/>
            <w:r w:rsidRPr="00A50143">
              <w:rPr>
                <w:rFonts w:ascii="宋体" w:hAnsi="宋体" w:cs="宋体" w:hint="eastAsia"/>
                <w:kern w:val="0"/>
                <w:sz w:val="18"/>
                <w:szCs w:val="18"/>
              </w:rPr>
              <w:t>充电方式；</w:t>
            </w:r>
            <w:r w:rsidRPr="00A50143">
              <w:rPr>
                <w:rFonts w:ascii="宋体" w:hAnsi="宋体" w:cs="宋体" w:hint="eastAsia"/>
                <w:kern w:val="0"/>
                <w:sz w:val="18"/>
                <w:szCs w:val="18"/>
              </w:rPr>
              <w:br/>
              <w:t>6、网络：支持4G全网通；</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支持2.4GHz+5.8GHz；具有AP热点模式；支持蓝牙，与</w:t>
            </w:r>
            <w:proofErr w:type="gramStart"/>
            <w:r w:rsidRPr="00A50143">
              <w:rPr>
                <w:rFonts w:ascii="宋体" w:hAnsi="宋体" w:cs="宋体" w:hint="eastAsia"/>
                <w:kern w:val="0"/>
                <w:sz w:val="18"/>
                <w:szCs w:val="18"/>
              </w:rPr>
              <w:t>腕戴视显</w:t>
            </w:r>
            <w:proofErr w:type="gramEnd"/>
            <w:r w:rsidRPr="00A50143">
              <w:rPr>
                <w:rFonts w:ascii="宋体" w:hAnsi="宋体" w:cs="宋体" w:hint="eastAsia"/>
                <w:kern w:val="0"/>
                <w:sz w:val="18"/>
                <w:szCs w:val="18"/>
              </w:rPr>
              <w:t>终端自动匹配长连接；支持接入自组网设备网络；支持同时接入消防指挥网和公网，无缝自由切换；</w:t>
            </w:r>
            <w:r w:rsidRPr="00A50143">
              <w:rPr>
                <w:rFonts w:ascii="宋体" w:hAnsi="宋体" w:cs="宋体" w:hint="eastAsia"/>
                <w:kern w:val="0"/>
                <w:sz w:val="18"/>
                <w:szCs w:val="18"/>
              </w:rPr>
              <w:br/>
              <w:t>7、协议：支持TCP/IP、UDP、RTP、HTTP、DHCP、GB/T28181、SIP协议；</w:t>
            </w:r>
            <w:r w:rsidRPr="00A50143">
              <w:rPr>
                <w:rFonts w:ascii="宋体" w:hAnsi="宋体" w:cs="宋体" w:hint="eastAsia"/>
                <w:kern w:val="0"/>
                <w:sz w:val="18"/>
                <w:szCs w:val="18"/>
              </w:rPr>
              <w:br/>
              <w:t>8、编码：支持H.264视频编码，支持G.711、G.729、OPUS语音编码；</w:t>
            </w:r>
            <w:r w:rsidRPr="00A50143">
              <w:rPr>
                <w:rFonts w:ascii="宋体" w:hAnsi="宋体" w:cs="宋体" w:hint="eastAsia"/>
                <w:kern w:val="0"/>
                <w:sz w:val="18"/>
                <w:szCs w:val="18"/>
              </w:rPr>
              <w:br/>
              <w:t>9、防护等级：≥IP68防水防尘；支持承受≥2米任意面跌落主要部件与数据安全；</w:t>
            </w:r>
            <w:r w:rsidRPr="00A50143">
              <w:rPr>
                <w:rFonts w:ascii="宋体" w:hAnsi="宋体" w:cs="宋体" w:hint="eastAsia"/>
                <w:kern w:val="0"/>
                <w:sz w:val="18"/>
                <w:szCs w:val="18"/>
              </w:rPr>
              <w:br/>
              <w:t>10、防爆功能：</w:t>
            </w:r>
            <w:proofErr w:type="gramStart"/>
            <w:r w:rsidRPr="00A50143">
              <w:rPr>
                <w:rFonts w:ascii="宋体" w:hAnsi="宋体" w:cs="宋体" w:hint="eastAsia"/>
                <w:kern w:val="0"/>
                <w:sz w:val="18"/>
                <w:szCs w:val="18"/>
              </w:rPr>
              <w:t>本安型</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11、NFC功能：支持快速管理、自动触碰配对设备；</w:t>
            </w:r>
            <w:r w:rsidRPr="00A50143">
              <w:rPr>
                <w:rFonts w:ascii="宋体" w:hAnsi="宋体" w:cs="宋体" w:hint="eastAsia"/>
                <w:kern w:val="0"/>
                <w:sz w:val="18"/>
                <w:szCs w:val="18"/>
              </w:rPr>
              <w:br/>
              <w:t>12、存储：≥32G存储；</w:t>
            </w:r>
            <w:r w:rsidRPr="00A50143">
              <w:rPr>
                <w:rFonts w:ascii="宋体" w:hAnsi="宋体" w:cs="宋体" w:hint="eastAsia"/>
                <w:kern w:val="0"/>
                <w:sz w:val="18"/>
                <w:szCs w:val="18"/>
              </w:rPr>
              <w:br/>
              <w:t>13、</w:t>
            </w:r>
            <w:proofErr w:type="gramStart"/>
            <w:r w:rsidRPr="00A50143">
              <w:rPr>
                <w:rFonts w:ascii="宋体" w:hAnsi="宋体" w:cs="宋体" w:hint="eastAsia"/>
                <w:kern w:val="0"/>
                <w:sz w:val="18"/>
                <w:szCs w:val="18"/>
              </w:rPr>
              <w:t>盔装支架</w:t>
            </w:r>
            <w:proofErr w:type="gramEnd"/>
            <w:r w:rsidRPr="00A50143">
              <w:rPr>
                <w:rFonts w:ascii="宋体" w:hAnsi="宋体" w:cs="宋体" w:hint="eastAsia"/>
                <w:kern w:val="0"/>
                <w:sz w:val="18"/>
                <w:szCs w:val="18"/>
              </w:rPr>
              <w:t>：支持现有各种</w:t>
            </w:r>
            <w:proofErr w:type="gramStart"/>
            <w:r w:rsidRPr="00A50143">
              <w:rPr>
                <w:rFonts w:ascii="宋体" w:hAnsi="宋体" w:cs="宋体" w:hint="eastAsia"/>
                <w:kern w:val="0"/>
                <w:sz w:val="18"/>
                <w:szCs w:val="18"/>
              </w:rPr>
              <w:t>统型带滑轨</w:t>
            </w:r>
            <w:proofErr w:type="gramEnd"/>
            <w:r w:rsidRPr="00A50143">
              <w:rPr>
                <w:rFonts w:ascii="宋体" w:hAnsi="宋体" w:cs="宋体" w:hint="eastAsia"/>
                <w:kern w:val="0"/>
                <w:sz w:val="18"/>
                <w:szCs w:val="18"/>
              </w:rPr>
              <w:t>，支持快装快拆支架、视角角度可调节：垂直≥60度；支持定制专用支架；</w:t>
            </w:r>
            <w:r w:rsidRPr="00A50143">
              <w:rPr>
                <w:rFonts w:ascii="宋体" w:hAnsi="宋体" w:cs="宋体" w:hint="eastAsia"/>
                <w:kern w:val="0"/>
                <w:sz w:val="18"/>
                <w:szCs w:val="18"/>
              </w:rPr>
              <w:br/>
              <w:t>14、机身重量：≤180g；机身尺寸：≤110mm x 60mm x 30mm；</w:t>
            </w:r>
            <w:r w:rsidRPr="00A50143">
              <w:rPr>
                <w:rFonts w:ascii="宋体" w:hAnsi="宋体" w:cs="宋体" w:hint="eastAsia"/>
                <w:kern w:val="0"/>
                <w:sz w:val="18"/>
                <w:szCs w:val="18"/>
              </w:rPr>
              <w:br/>
              <w:t>15、对接接口：支持设备在国家消防救援局、总队、支队的图像综合管理平台的资源树中呈现，指挥中心可通过平台或在外人员随时随地通过手机或电脑实时调</w:t>
            </w:r>
            <w:proofErr w:type="gramStart"/>
            <w:r w:rsidRPr="00A50143">
              <w:rPr>
                <w:rFonts w:ascii="宋体" w:hAnsi="宋体" w:cs="宋体" w:hint="eastAsia"/>
                <w:kern w:val="0"/>
                <w:sz w:val="18"/>
                <w:szCs w:val="18"/>
              </w:rPr>
              <w:t>取设备</w:t>
            </w:r>
            <w:proofErr w:type="gramEnd"/>
            <w:r w:rsidRPr="00A50143">
              <w:rPr>
                <w:rFonts w:ascii="宋体" w:hAnsi="宋体" w:cs="宋体" w:hint="eastAsia"/>
                <w:kern w:val="0"/>
                <w:sz w:val="18"/>
                <w:szCs w:val="18"/>
              </w:rPr>
              <w:t>第一视角可见光、红外热成像、可见光与热成像融合视频图像，并支持上下线状态、语音通话，定位信息实时获取；</w:t>
            </w:r>
          </w:p>
        </w:tc>
      </w:tr>
      <w:tr w:rsidR="00A50143" w:rsidRPr="00A50143" w14:paraId="2FDE3028"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A1B647B"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16 </w:t>
            </w:r>
          </w:p>
        </w:tc>
        <w:tc>
          <w:tcPr>
            <w:tcW w:w="632" w:type="dxa"/>
            <w:vMerge/>
            <w:tcBorders>
              <w:top w:val="nil"/>
              <w:left w:val="single" w:sz="4" w:space="0" w:color="auto"/>
              <w:bottom w:val="single" w:sz="4" w:space="0" w:color="000000"/>
              <w:right w:val="nil"/>
            </w:tcBorders>
            <w:vAlign w:val="center"/>
            <w:hideMark/>
          </w:tcPr>
          <w:p w14:paraId="07EAC6B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54D5E9B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双光</w:t>
            </w:r>
            <w:proofErr w:type="gramStart"/>
            <w:r w:rsidRPr="00A50143">
              <w:rPr>
                <w:rFonts w:ascii="宋体" w:hAnsi="宋体" w:cs="宋体" w:hint="eastAsia"/>
                <w:kern w:val="0"/>
                <w:sz w:val="18"/>
                <w:szCs w:val="18"/>
              </w:rPr>
              <w:t>融合视传终端</w:t>
            </w:r>
            <w:proofErr w:type="gramEnd"/>
            <w:r w:rsidRPr="00A50143">
              <w:rPr>
                <w:rFonts w:ascii="宋体" w:hAnsi="宋体" w:cs="宋体" w:hint="eastAsia"/>
                <w:kern w:val="0"/>
                <w:sz w:val="18"/>
                <w:szCs w:val="18"/>
              </w:rPr>
              <w:t>（</w:t>
            </w:r>
            <w:proofErr w:type="gramStart"/>
            <w:r w:rsidRPr="00A50143">
              <w:rPr>
                <w:rFonts w:ascii="宋体" w:hAnsi="宋体" w:cs="宋体" w:hint="eastAsia"/>
                <w:kern w:val="0"/>
                <w:sz w:val="18"/>
                <w:szCs w:val="18"/>
              </w:rPr>
              <w:t>腕戴视显</w:t>
            </w:r>
            <w:proofErr w:type="gramEnd"/>
            <w:r w:rsidRPr="00A50143">
              <w:rPr>
                <w:rFonts w:ascii="宋体" w:hAnsi="宋体" w:cs="宋体" w:hint="eastAsia"/>
                <w:kern w:val="0"/>
                <w:sz w:val="18"/>
                <w:szCs w:val="18"/>
              </w:rPr>
              <w:t>终端）</w:t>
            </w:r>
          </w:p>
        </w:tc>
        <w:tc>
          <w:tcPr>
            <w:tcW w:w="11826" w:type="dxa"/>
            <w:tcBorders>
              <w:top w:val="nil"/>
              <w:left w:val="nil"/>
              <w:bottom w:val="single" w:sz="4" w:space="0" w:color="auto"/>
              <w:right w:val="single" w:sz="4" w:space="0" w:color="auto"/>
            </w:tcBorders>
            <w:noWrap/>
            <w:vAlign w:val="center"/>
            <w:hideMark/>
          </w:tcPr>
          <w:p w14:paraId="2D73004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1、屏幕：≥3.5英寸彩色电容屏；</w:t>
            </w:r>
            <w:r w:rsidRPr="00A50143">
              <w:rPr>
                <w:rFonts w:ascii="宋体" w:hAnsi="宋体" w:cs="宋体" w:hint="eastAsia"/>
                <w:kern w:val="0"/>
                <w:sz w:val="18"/>
                <w:szCs w:val="18"/>
              </w:rPr>
              <w:br/>
              <w:t>2、高清摄像头：≥500</w:t>
            </w:r>
            <w:proofErr w:type="gramStart"/>
            <w:r w:rsidRPr="00A50143">
              <w:rPr>
                <w:rFonts w:ascii="宋体" w:hAnsi="宋体" w:cs="宋体" w:hint="eastAsia"/>
                <w:kern w:val="0"/>
                <w:sz w:val="18"/>
                <w:szCs w:val="18"/>
              </w:rPr>
              <w:t>万像</w:t>
            </w:r>
            <w:proofErr w:type="gramEnd"/>
            <w:r w:rsidRPr="00A50143">
              <w:rPr>
                <w:rFonts w:ascii="宋体" w:hAnsi="宋体" w:cs="宋体" w:hint="eastAsia"/>
                <w:kern w:val="0"/>
                <w:sz w:val="18"/>
                <w:szCs w:val="18"/>
              </w:rPr>
              <w:t>素；</w:t>
            </w:r>
            <w:r w:rsidRPr="00A50143">
              <w:rPr>
                <w:rFonts w:ascii="宋体" w:hAnsi="宋体" w:cs="宋体" w:hint="eastAsia"/>
                <w:kern w:val="0"/>
                <w:sz w:val="18"/>
                <w:szCs w:val="18"/>
              </w:rPr>
              <w:br/>
              <w:t>3、存储：≥64G存储；</w:t>
            </w:r>
            <w:r w:rsidRPr="00A50143">
              <w:rPr>
                <w:rFonts w:ascii="宋体" w:hAnsi="宋体" w:cs="宋体" w:hint="eastAsia"/>
                <w:kern w:val="0"/>
                <w:sz w:val="18"/>
                <w:szCs w:val="18"/>
              </w:rPr>
              <w:br/>
              <w:t>4、视频模式：支持查看可见光、红外热成像、可见光与热成像双光融合画面，支持物理功能按键快捷切换；</w:t>
            </w:r>
            <w:r w:rsidRPr="00A50143">
              <w:rPr>
                <w:rFonts w:ascii="宋体" w:hAnsi="宋体" w:cs="宋体" w:hint="eastAsia"/>
                <w:kern w:val="0"/>
                <w:sz w:val="18"/>
                <w:szCs w:val="18"/>
              </w:rPr>
              <w:br/>
              <w:t>5、录像：支持音视频通信本地录像；支持服务器端远程录像；支持远程拉取录像文件；采用防水式数据采集接口，支持数据线和远程方式采集录像文件；</w:t>
            </w:r>
            <w:r w:rsidRPr="00A50143">
              <w:rPr>
                <w:rFonts w:ascii="宋体" w:hAnsi="宋体" w:cs="宋体" w:hint="eastAsia"/>
                <w:kern w:val="0"/>
                <w:sz w:val="18"/>
                <w:szCs w:val="18"/>
              </w:rPr>
              <w:br/>
              <w:t>6、网络：支持5G全网通；</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支持2.4GHz+5.8GHz；具有AP热点模式；支持蓝牙，与</w:t>
            </w:r>
            <w:proofErr w:type="gramStart"/>
            <w:r w:rsidRPr="00A50143">
              <w:rPr>
                <w:rFonts w:ascii="宋体" w:hAnsi="宋体" w:cs="宋体" w:hint="eastAsia"/>
                <w:kern w:val="0"/>
                <w:sz w:val="18"/>
                <w:szCs w:val="18"/>
              </w:rPr>
              <w:t>盔装视传</w:t>
            </w:r>
            <w:proofErr w:type="gramEnd"/>
            <w:r w:rsidRPr="00A50143">
              <w:rPr>
                <w:rFonts w:ascii="宋体" w:hAnsi="宋体" w:cs="宋体" w:hint="eastAsia"/>
                <w:kern w:val="0"/>
                <w:sz w:val="18"/>
                <w:szCs w:val="18"/>
              </w:rPr>
              <w:t>自动匹配长连接；支持接入自组网设备网络；支持同时接入消防指挥网和公网，无缝自由切换；</w:t>
            </w:r>
            <w:r w:rsidRPr="00A50143">
              <w:rPr>
                <w:rFonts w:ascii="宋体" w:hAnsi="宋体" w:cs="宋体" w:hint="eastAsia"/>
                <w:kern w:val="0"/>
                <w:sz w:val="18"/>
                <w:szCs w:val="18"/>
              </w:rPr>
              <w:br/>
              <w:t>7、协议：支持TCP/IP、UDP、RTP、HTTP、DHCP、GB/T28181、SIP协议；</w:t>
            </w:r>
            <w:r w:rsidRPr="00A50143">
              <w:rPr>
                <w:rFonts w:ascii="宋体" w:hAnsi="宋体" w:cs="宋体" w:hint="eastAsia"/>
                <w:kern w:val="0"/>
                <w:sz w:val="18"/>
                <w:szCs w:val="18"/>
              </w:rPr>
              <w:br/>
              <w:t>8、编码：支持H.264视频编码，支持G.711、G.729、OPUS语音编码；</w:t>
            </w:r>
            <w:r w:rsidRPr="00A50143">
              <w:rPr>
                <w:rFonts w:ascii="宋体" w:hAnsi="宋体" w:cs="宋体" w:hint="eastAsia"/>
                <w:kern w:val="0"/>
                <w:sz w:val="18"/>
                <w:szCs w:val="18"/>
              </w:rPr>
              <w:br/>
              <w:t>9、物理按键：提供≥2个物理功能按键，便于消防员佩戴手套操作；</w:t>
            </w:r>
            <w:r w:rsidRPr="00A50143">
              <w:rPr>
                <w:rFonts w:ascii="宋体" w:hAnsi="宋体" w:cs="宋体" w:hint="eastAsia"/>
                <w:kern w:val="0"/>
                <w:sz w:val="18"/>
                <w:szCs w:val="18"/>
              </w:rPr>
              <w:br/>
              <w:t>10、NFC功能：支持快速管理、自动触碰配对设备；</w:t>
            </w:r>
            <w:r w:rsidRPr="00A50143">
              <w:rPr>
                <w:rFonts w:ascii="宋体" w:hAnsi="宋体" w:cs="宋体" w:hint="eastAsia"/>
                <w:kern w:val="0"/>
                <w:sz w:val="18"/>
                <w:szCs w:val="18"/>
              </w:rPr>
              <w:br/>
              <w:t>11、续航：可充电高温电池，续航时间≥3.5小时，支持USB线和座</w:t>
            </w:r>
            <w:proofErr w:type="gramStart"/>
            <w:r w:rsidRPr="00A50143">
              <w:rPr>
                <w:rFonts w:ascii="宋体" w:hAnsi="宋体" w:cs="宋体" w:hint="eastAsia"/>
                <w:kern w:val="0"/>
                <w:sz w:val="18"/>
                <w:szCs w:val="18"/>
              </w:rPr>
              <w:t>充两种</w:t>
            </w:r>
            <w:proofErr w:type="gramEnd"/>
            <w:r w:rsidRPr="00A50143">
              <w:rPr>
                <w:rFonts w:ascii="宋体" w:hAnsi="宋体" w:cs="宋体" w:hint="eastAsia"/>
                <w:kern w:val="0"/>
                <w:sz w:val="18"/>
                <w:szCs w:val="18"/>
              </w:rPr>
              <w:t>充电方式；</w:t>
            </w:r>
            <w:r w:rsidRPr="00A50143">
              <w:rPr>
                <w:rFonts w:ascii="宋体" w:hAnsi="宋体" w:cs="宋体" w:hint="eastAsia"/>
                <w:kern w:val="0"/>
                <w:sz w:val="18"/>
                <w:szCs w:val="18"/>
              </w:rPr>
              <w:br/>
              <w:t>12、防护等级：≥IP68防水防尘；支持承受≥1.5米任意面跌落主要部件与数据安全；</w:t>
            </w:r>
            <w:r w:rsidRPr="00A50143">
              <w:rPr>
                <w:rFonts w:ascii="宋体" w:hAnsi="宋体" w:cs="宋体" w:hint="eastAsia"/>
                <w:kern w:val="0"/>
                <w:sz w:val="18"/>
                <w:szCs w:val="18"/>
              </w:rPr>
              <w:br/>
              <w:t>13、防爆功能：</w:t>
            </w:r>
            <w:proofErr w:type="gramStart"/>
            <w:r w:rsidRPr="00A50143">
              <w:rPr>
                <w:rFonts w:ascii="宋体" w:hAnsi="宋体" w:cs="宋体" w:hint="eastAsia"/>
                <w:kern w:val="0"/>
                <w:sz w:val="18"/>
                <w:szCs w:val="18"/>
              </w:rPr>
              <w:t>本安型</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14、机身及腕带：支持主机与腕带分离，实现快装快拆；采用V0级别耐高温阻燃材料；</w:t>
            </w:r>
            <w:r w:rsidRPr="00A50143">
              <w:rPr>
                <w:rFonts w:ascii="宋体" w:hAnsi="宋体" w:cs="宋体" w:hint="eastAsia"/>
                <w:kern w:val="0"/>
                <w:sz w:val="18"/>
                <w:szCs w:val="18"/>
              </w:rPr>
              <w:br/>
              <w:t>15、机身重量：≤250g；16、机身尺寸：≤110mm x 65mm  x 25mm；</w:t>
            </w:r>
            <w:r w:rsidRPr="00A50143">
              <w:rPr>
                <w:rFonts w:ascii="宋体" w:hAnsi="宋体" w:cs="宋体" w:hint="eastAsia"/>
                <w:kern w:val="0"/>
                <w:sz w:val="18"/>
                <w:szCs w:val="18"/>
              </w:rPr>
              <w:br/>
              <w:t>16、对接接口：支持设备在国家消防救援局、总队、支队的图像综合管理平台的资源树中呈现，指挥中心可通过平台或在外人员随时随地通过手机或电脑实时调</w:t>
            </w:r>
            <w:proofErr w:type="gramStart"/>
            <w:r w:rsidRPr="00A50143">
              <w:rPr>
                <w:rFonts w:ascii="宋体" w:hAnsi="宋体" w:cs="宋体" w:hint="eastAsia"/>
                <w:kern w:val="0"/>
                <w:sz w:val="18"/>
                <w:szCs w:val="18"/>
              </w:rPr>
              <w:t>取设备</w:t>
            </w:r>
            <w:proofErr w:type="gramEnd"/>
            <w:r w:rsidRPr="00A50143">
              <w:rPr>
                <w:rFonts w:ascii="宋体" w:hAnsi="宋体" w:cs="宋体" w:hint="eastAsia"/>
                <w:kern w:val="0"/>
                <w:sz w:val="18"/>
                <w:szCs w:val="18"/>
              </w:rPr>
              <w:t>第一视角可见光、红外热成像、可见光与热成像融合视频图像，并支持上下线状态、语音通话，定位信息实时获取。</w:t>
            </w:r>
          </w:p>
        </w:tc>
      </w:tr>
      <w:tr w:rsidR="00A50143" w:rsidRPr="00A50143" w14:paraId="19F1689D" w14:textId="77777777" w:rsidTr="007B74C2">
        <w:trPr>
          <w:trHeight w:val="2640"/>
        </w:trPr>
        <w:tc>
          <w:tcPr>
            <w:tcW w:w="562" w:type="dxa"/>
            <w:tcBorders>
              <w:top w:val="nil"/>
              <w:left w:val="single" w:sz="4" w:space="0" w:color="auto"/>
              <w:bottom w:val="single" w:sz="4" w:space="0" w:color="auto"/>
              <w:right w:val="single" w:sz="4" w:space="0" w:color="auto"/>
            </w:tcBorders>
            <w:noWrap/>
            <w:vAlign w:val="center"/>
            <w:hideMark/>
          </w:tcPr>
          <w:p w14:paraId="79EA473E"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17 </w:t>
            </w:r>
          </w:p>
        </w:tc>
        <w:tc>
          <w:tcPr>
            <w:tcW w:w="632" w:type="dxa"/>
            <w:vMerge/>
            <w:tcBorders>
              <w:top w:val="nil"/>
              <w:left w:val="single" w:sz="4" w:space="0" w:color="auto"/>
              <w:bottom w:val="single" w:sz="4" w:space="0" w:color="000000"/>
              <w:right w:val="nil"/>
            </w:tcBorders>
            <w:vAlign w:val="center"/>
            <w:hideMark/>
          </w:tcPr>
          <w:p w14:paraId="2BBC182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single" w:sz="4" w:space="0" w:color="auto"/>
              <w:bottom w:val="single" w:sz="4" w:space="0" w:color="auto"/>
              <w:right w:val="single" w:sz="4" w:space="0" w:color="auto"/>
            </w:tcBorders>
            <w:noWrap/>
            <w:vAlign w:val="center"/>
            <w:hideMark/>
          </w:tcPr>
          <w:p w14:paraId="69F64E2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硬盘录像机</w:t>
            </w:r>
          </w:p>
        </w:tc>
        <w:tc>
          <w:tcPr>
            <w:tcW w:w="11826" w:type="dxa"/>
            <w:tcBorders>
              <w:top w:val="nil"/>
              <w:left w:val="nil"/>
              <w:bottom w:val="single" w:sz="4" w:space="0" w:color="auto"/>
              <w:right w:val="single" w:sz="4" w:space="0" w:color="auto"/>
            </w:tcBorders>
            <w:vAlign w:val="center"/>
            <w:hideMark/>
          </w:tcPr>
          <w:p w14:paraId="29220A4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1、支持HDMI、VGA同时输出；</w:t>
            </w:r>
            <w:r w:rsidRPr="00A50143">
              <w:rPr>
                <w:rFonts w:ascii="宋体" w:hAnsi="宋体" w:cs="宋体" w:hint="eastAsia"/>
                <w:kern w:val="0"/>
                <w:sz w:val="18"/>
                <w:szCs w:val="18"/>
              </w:rPr>
              <w:br/>
              <w:t>2、硬盘容量：配置≥8TB容量，最大支持16TB容量；</w:t>
            </w:r>
            <w:r w:rsidRPr="00A50143">
              <w:rPr>
                <w:rFonts w:ascii="宋体" w:hAnsi="宋体" w:cs="宋体" w:hint="eastAsia"/>
                <w:kern w:val="0"/>
                <w:sz w:val="18"/>
                <w:szCs w:val="18"/>
              </w:rPr>
              <w:br/>
              <w:t>3、端口数量：视频输入≥4路；视频输出≥1路HDMI高清，1路VGA输出；</w:t>
            </w:r>
            <w:r w:rsidRPr="00A50143">
              <w:rPr>
                <w:rFonts w:ascii="宋体" w:hAnsi="宋体" w:cs="宋体" w:hint="eastAsia"/>
                <w:kern w:val="0"/>
                <w:sz w:val="18"/>
                <w:szCs w:val="18"/>
              </w:rPr>
              <w:br/>
              <w:t>4、音频输入≥1路音频，音频输出≥1路音频；</w:t>
            </w:r>
            <w:r w:rsidRPr="00A50143">
              <w:rPr>
                <w:rFonts w:ascii="宋体" w:hAnsi="宋体" w:cs="宋体" w:hint="eastAsia"/>
                <w:kern w:val="0"/>
                <w:sz w:val="18"/>
                <w:szCs w:val="18"/>
              </w:rPr>
              <w:br/>
              <w:t>5、支持实时显示、录像、回放、备份、远程控制；</w:t>
            </w:r>
            <w:r w:rsidRPr="00A50143">
              <w:rPr>
                <w:rFonts w:ascii="宋体" w:hAnsi="宋体" w:cs="宋体" w:hint="eastAsia"/>
                <w:kern w:val="0"/>
                <w:sz w:val="18"/>
                <w:szCs w:val="18"/>
              </w:rPr>
              <w:br/>
              <w:t>6、编码分辨率：≥1080P；</w:t>
            </w:r>
            <w:r w:rsidRPr="00A50143">
              <w:rPr>
                <w:rFonts w:ascii="宋体" w:hAnsi="宋体" w:cs="宋体" w:hint="eastAsia"/>
                <w:kern w:val="0"/>
                <w:sz w:val="18"/>
                <w:szCs w:val="18"/>
              </w:rPr>
              <w:br/>
              <w:t>7、视频压缩标准：H.264,H.265；</w:t>
            </w:r>
            <w:r w:rsidRPr="00A50143">
              <w:rPr>
                <w:rFonts w:ascii="宋体" w:hAnsi="宋体" w:cs="宋体" w:hint="eastAsia"/>
                <w:kern w:val="0"/>
                <w:sz w:val="18"/>
                <w:szCs w:val="18"/>
              </w:rPr>
              <w:br/>
              <w:t>8、支持全屏/多画面/画中画/</w:t>
            </w:r>
            <w:proofErr w:type="gramStart"/>
            <w:r w:rsidRPr="00A50143">
              <w:rPr>
                <w:rFonts w:ascii="宋体" w:hAnsi="宋体" w:cs="宋体" w:hint="eastAsia"/>
                <w:kern w:val="0"/>
                <w:sz w:val="18"/>
                <w:szCs w:val="18"/>
              </w:rPr>
              <w:t>轮循显示模式</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9、支持≥4路实时同步回放；支持日期/时间/报警查询；</w:t>
            </w:r>
            <w:r w:rsidRPr="00A50143">
              <w:rPr>
                <w:rFonts w:ascii="宋体" w:hAnsi="宋体" w:cs="宋体" w:hint="eastAsia"/>
                <w:kern w:val="0"/>
                <w:sz w:val="18"/>
                <w:szCs w:val="18"/>
              </w:rPr>
              <w:br/>
              <w:t>10、网络协议：支持TCP/IP，SMTP，DHCP，DDNS，</w:t>
            </w:r>
            <w:proofErr w:type="spellStart"/>
            <w:r w:rsidRPr="00A50143">
              <w:rPr>
                <w:rFonts w:ascii="宋体" w:hAnsi="宋体" w:cs="宋体" w:hint="eastAsia"/>
                <w:kern w:val="0"/>
                <w:sz w:val="18"/>
                <w:szCs w:val="18"/>
              </w:rPr>
              <w:t>PPPoE</w:t>
            </w:r>
            <w:proofErr w:type="spellEnd"/>
            <w:r w:rsidRPr="00A50143">
              <w:rPr>
                <w:rFonts w:ascii="宋体" w:hAnsi="宋体" w:cs="宋体" w:hint="eastAsia"/>
                <w:kern w:val="0"/>
                <w:sz w:val="18"/>
                <w:szCs w:val="18"/>
              </w:rPr>
              <w:t>，UDP，SSL，RTP，RTSP，NTP；</w:t>
            </w:r>
            <w:r w:rsidRPr="00A50143">
              <w:rPr>
                <w:rFonts w:ascii="宋体" w:hAnsi="宋体" w:cs="宋体" w:hint="eastAsia"/>
                <w:kern w:val="0"/>
                <w:sz w:val="18"/>
                <w:szCs w:val="18"/>
              </w:rPr>
              <w:br/>
              <w:t>11、工作环境：0℃～40℃。</w:t>
            </w:r>
          </w:p>
        </w:tc>
      </w:tr>
      <w:tr w:rsidR="00A50143" w:rsidRPr="00A50143" w14:paraId="0BFFC4E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D471D8F"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18 </w:t>
            </w:r>
          </w:p>
        </w:tc>
        <w:tc>
          <w:tcPr>
            <w:tcW w:w="632" w:type="dxa"/>
            <w:vMerge w:val="restart"/>
            <w:tcBorders>
              <w:top w:val="nil"/>
              <w:left w:val="single" w:sz="4" w:space="0" w:color="auto"/>
              <w:bottom w:val="single" w:sz="4" w:space="0" w:color="auto"/>
              <w:right w:val="single" w:sz="4" w:space="0" w:color="auto"/>
            </w:tcBorders>
            <w:noWrap/>
            <w:vAlign w:val="center"/>
            <w:hideMark/>
          </w:tcPr>
          <w:p w14:paraId="0C45DE9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音频系统</w:t>
            </w:r>
          </w:p>
        </w:tc>
        <w:tc>
          <w:tcPr>
            <w:tcW w:w="928" w:type="dxa"/>
            <w:tcBorders>
              <w:top w:val="nil"/>
              <w:left w:val="nil"/>
              <w:bottom w:val="single" w:sz="4" w:space="0" w:color="auto"/>
              <w:right w:val="single" w:sz="4" w:space="0" w:color="auto"/>
            </w:tcBorders>
            <w:noWrap/>
            <w:vAlign w:val="center"/>
            <w:hideMark/>
          </w:tcPr>
          <w:p w14:paraId="6F788F4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数字音频处理器</w:t>
            </w:r>
          </w:p>
        </w:tc>
        <w:tc>
          <w:tcPr>
            <w:tcW w:w="11826" w:type="dxa"/>
            <w:tcBorders>
              <w:top w:val="nil"/>
              <w:left w:val="nil"/>
              <w:bottom w:val="single" w:sz="4" w:space="0" w:color="auto"/>
              <w:right w:val="single" w:sz="4" w:space="0" w:color="auto"/>
            </w:tcBorders>
            <w:noWrap/>
            <w:vAlign w:val="center"/>
            <w:hideMark/>
          </w:tcPr>
          <w:p w14:paraId="7F1CB95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1、≥12路平衡式话筒\线路输入；</w:t>
            </w:r>
            <w:r w:rsidRPr="00A50143">
              <w:rPr>
                <w:rFonts w:ascii="宋体" w:hAnsi="宋体" w:cs="宋体" w:hint="eastAsia"/>
                <w:kern w:val="0"/>
                <w:sz w:val="18"/>
                <w:szCs w:val="18"/>
              </w:rPr>
              <w:br/>
              <w:t>2、≥12路平衡式输出；</w:t>
            </w:r>
            <w:r w:rsidRPr="00A50143">
              <w:rPr>
                <w:rFonts w:ascii="宋体" w:hAnsi="宋体" w:cs="宋体" w:hint="eastAsia"/>
                <w:kern w:val="0"/>
                <w:sz w:val="18"/>
                <w:szCs w:val="18"/>
              </w:rPr>
              <w:br/>
              <w:t>3、内置自适应反馈抑制（AFC）、自适应背景降噪（ANC）、自动回声消除（AEC）、自动增益控制（AGC）功能；</w:t>
            </w:r>
            <w:r w:rsidRPr="00A50143">
              <w:rPr>
                <w:rFonts w:ascii="宋体" w:hAnsi="宋体" w:cs="宋体" w:hint="eastAsia"/>
                <w:kern w:val="0"/>
                <w:sz w:val="18"/>
                <w:szCs w:val="18"/>
              </w:rPr>
              <w:br/>
              <w:t>4、输入每通道：支持前级放大、信号发生器、扩展器、压缩器、均衡器（≥8段参量均衡）、AM自动混音功能；</w:t>
            </w:r>
            <w:r w:rsidRPr="00A50143">
              <w:rPr>
                <w:rFonts w:ascii="宋体" w:hAnsi="宋体" w:cs="宋体" w:hint="eastAsia"/>
                <w:kern w:val="0"/>
                <w:sz w:val="18"/>
                <w:szCs w:val="18"/>
              </w:rPr>
              <w:br/>
              <w:t>5、输出每通道：支持均衡器（≥8段参量均衡）、延时器、分频器、高低通滤波器、限幅器；</w:t>
            </w:r>
            <w:r w:rsidRPr="00A50143">
              <w:rPr>
                <w:rFonts w:ascii="宋体" w:hAnsi="宋体" w:cs="宋体" w:hint="eastAsia"/>
                <w:kern w:val="0"/>
                <w:sz w:val="18"/>
                <w:szCs w:val="18"/>
              </w:rPr>
              <w:br/>
              <w:t>6、可扩展的USB接口，不仅可以实现USB录音与播音，还可以实现USB直连PC实现软视频会议功能；</w:t>
            </w:r>
            <w:r w:rsidRPr="00A50143">
              <w:rPr>
                <w:rFonts w:ascii="宋体" w:hAnsi="宋体" w:cs="宋体" w:hint="eastAsia"/>
                <w:kern w:val="0"/>
                <w:sz w:val="18"/>
                <w:szCs w:val="18"/>
              </w:rPr>
              <w:br/>
              <w:t>7、兼容多种平台控制管理。</w:t>
            </w:r>
          </w:p>
        </w:tc>
      </w:tr>
      <w:tr w:rsidR="00A50143" w:rsidRPr="00A50143" w14:paraId="6C23C8B0"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E32B57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19 </w:t>
            </w:r>
          </w:p>
        </w:tc>
        <w:tc>
          <w:tcPr>
            <w:tcW w:w="632" w:type="dxa"/>
            <w:vMerge/>
            <w:tcBorders>
              <w:top w:val="nil"/>
              <w:left w:val="single" w:sz="4" w:space="0" w:color="auto"/>
              <w:bottom w:val="single" w:sz="4" w:space="0" w:color="auto"/>
              <w:right w:val="single" w:sz="4" w:space="0" w:color="auto"/>
            </w:tcBorders>
            <w:vAlign w:val="center"/>
            <w:hideMark/>
          </w:tcPr>
          <w:p w14:paraId="2A67F88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71B7627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系统控制主机</w:t>
            </w:r>
          </w:p>
        </w:tc>
        <w:tc>
          <w:tcPr>
            <w:tcW w:w="11826" w:type="dxa"/>
            <w:tcBorders>
              <w:top w:val="nil"/>
              <w:left w:val="nil"/>
              <w:bottom w:val="single" w:sz="4" w:space="0" w:color="auto"/>
              <w:right w:val="single" w:sz="4" w:space="0" w:color="auto"/>
            </w:tcBorders>
            <w:noWrap/>
            <w:vAlign w:val="center"/>
            <w:hideMark/>
          </w:tcPr>
          <w:p w14:paraId="234A156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1、单台主机接入能力不少于245个有线馈送装置；</w:t>
            </w:r>
            <w:r w:rsidRPr="00A50143">
              <w:rPr>
                <w:rFonts w:ascii="宋体" w:hAnsi="宋体" w:cs="宋体" w:hint="eastAsia"/>
                <w:kern w:val="0"/>
                <w:sz w:val="18"/>
                <w:szCs w:val="18"/>
              </w:rPr>
              <w:br/>
              <w:t>2、具备以太网、RS232接口连接；</w:t>
            </w:r>
            <w:r w:rsidRPr="00A50143">
              <w:rPr>
                <w:rFonts w:ascii="宋体" w:hAnsi="宋体" w:cs="宋体" w:hint="eastAsia"/>
                <w:kern w:val="0"/>
                <w:sz w:val="18"/>
                <w:szCs w:val="18"/>
              </w:rPr>
              <w:br/>
              <w:t>3、具备一个错误开关用于在系统控制主机检测到错误时触发外部设备；</w:t>
            </w:r>
            <w:r w:rsidRPr="00A50143">
              <w:rPr>
                <w:rFonts w:ascii="宋体" w:hAnsi="宋体" w:cs="宋体" w:hint="eastAsia"/>
                <w:kern w:val="0"/>
                <w:sz w:val="18"/>
                <w:szCs w:val="18"/>
              </w:rPr>
              <w:br/>
              <w:t>4、具备LCD屏，可显示状态和配置；</w:t>
            </w:r>
            <w:r w:rsidRPr="00A50143">
              <w:rPr>
                <w:rFonts w:ascii="宋体" w:hAnsi="宋体" w:cs="宋体" w:hint="eastAsia"/>
                <w:kern w:val="0"/>
                <w:sz w:val="18"/>
                <w:szCs w:val="18"/>
              </w:rPr>
              <w:br/>
              <w:t xml:space="preserve">5、可通过显示屏和旋钮对主机和系统机型配置；         </w:t>
            </w:r>
            <w:r w:rsidRPr="00A50143">
              <w:rPr>
                <w:rFonts w:ascii="宋体" w:hAnsi="宋体" w:cs="宋体" w:hint="eastAsia"/>
                <w:kern w:val="0"/>
                <w:sz w:val="18"/>
                <w:szCs w:val="18"/>
              </w:rPr>
              <w:br/>
              <w:t>6、话筒开启数量不低于25个；</w:t>
            </w:r>
            <w:r w:rsidRPr="00A50143">
              <w:rPr>
                <w:rFonts w:ascii="宋体" w:hAnsi="宋体" w:cs="宋体" w:hint="eastAsia"/>
                <w:kern w:val="0"/>
                <w:sz w:val="18"/>
                <w:szCs w:val="18"/>
              </w:rPr>
              <w:br/>
              <w:t>7、频率响应：30 Hz – 20 kHz（-3dB，额定电平）；</w:t>
            </w:r>
            <w:r w:rsidRPr="00A50143">
              <w:rPr>
                <w:rFonts w:ascii="宋体" w:hAnsi="宋体" w:cs="宋体" w:hint="eastAsia"/>
                <w:kern w:val="0"/>
                <w:sz w:val="18"/>
                <w:szCs w:val="18"/>
              </w:rPr>
              <w:br/>
              <w:t>8、信噪比：≥87 dBA；</w:t>
            </w:r>
            <w:r w:rsidRPr="00A50143">
              <w:rPr>
                <w:rFonts w:ascii="宋体" w:hAnsi="宋体" w:cs="宋体" w:hint="eastAsia"/>
                <w:kern w:val="0"/>
                <w:sz w:val="18"/>
                <w:szCs w:val="18"/>
              </w:rPr>
              <w:br/>
              <w:t>9、串扰衰减：≥85 dB，1 kHz 时；</w:t>
            </w:r>
            <w:r w:rsidRPr="00A50143">
              <w:rPr>
                <w:rFonts w:ascii="宋体" w:hAnsi="宋体" w:cs="宋体" w:hint="eastAsia"/>
                <w:kern w:val="0"/>
                <w:sz w:val="18"/>
                <w:szCs w:val="18"/>
              </w:rPr>
              <w:br/>
              <w:t>10、接地电阻：≤0.1欧姆，25A。</w:t>
            </w:r>
          </w:p>
        </w:tc>
      </w:tr>
      <w:tr w:rsidR="00A50143" w:rsidRPr="00A50143" w14:paraId="2923D66E"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3D6F19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20 </w:t>
            </w:r>
          </w:p>
        </w:tc>
        <w:tc>
          <w:tcPr>
            <w:tcW w:w="632" w:type="dxa"/>
            <w:vMerge/>
            <w:tcBorders>
              <w:top w:val="nil"/>
              <w:left w:val="single" w:sz="4" w:space="0" w:color="auto"/>
              <w:bottom w:val="single" w:sz="4" w:space="0" w:color="auto"/>
              <w:right w:val="single" w:sz="4" w:space="0" w:color="auto"/>
            </w:tcBorders>
            <w:vAlign w:val="center"/>
            <w:hideMark/>
          </w:tcPr>
          <w:p w14:paraId="57FEE5D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8C3C3C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多功能连接器</w:t>
            </w:r>
          </w:p>
        </w:tc>
        <w:tc>
          <w:tcPr>
            <w:tcW w:w="11826" w:type="dxa"/>
            <w:tcBorders>
              <w:top w:val="nil"/>
              <w:left w:val="nil"/>
              <w:bottom w:val="single" w:sz="4" w:space="0" w:color="auto"/>
              <w:right w:val="single" w:sz="4" w:space="0" w:color="auto"/>
            </w:tcBorders>
            <w:noWrap/>
            <w:vAlign w:val="center"/>
            <w:hideMark/>
          </w:tcPr>
          <w:p w14:paraId="393B0B0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1、具有</w:t>
            </w:r>
            <w:proofErr w:type="gramStart"/>
            <w:r w:rsidRPr="00A50143">
              <w:rPr>
                <w:rFonts w:ascii="宋体" w:hAnsi="宋体" w:cs="宋体" w:hint="eastAsia"/>
                <w:kern w:val="0"/>
                <w:sz w:val="18"/>
                <w:szCs w:val="18"/>
              </w:rPr>
              <w:t>双代表</w:t>
            </w:r>
            <w:proofErr w:type="gramEnd"/>
            <w:r w:rsidRPr="00A50143">
              <w:rPr>
                <w:rFonts w:ascii="宋体" w:hAnsi="宋体" w:cs="宋体" w:hint="eastAsia"/>
                <w:kern w:val="0"/>
                <w:sz w:val="18"/>
                <w:szCs w:val="18"/>
              </w:rPr>
              <w:t>模式，具有两个话筒以及两个投票和插卡面板；</w:t>
            </w:r>
            <w:r w:rsidRPr="00A50143">
              <w:rPr>
                <w:rFonts w:ascii="宋体" w:hAnsi="宋体" w:cs="宋体" w:hint="eastAsia"/>
                <w:kern w:val="0"/>
                <w:sz w:val="18"/>
                <w:szCs w:val="18"/>
              </w:rPr>
              <w:br/>
              <w:t>2、具有两路话筒或者线路输入，带幻象电源。</w:t>
            </w:r>
          </w:p>
        </w:tc>
      </w:tr>
      <w:tr w:rsidR="00A50143" w:rsidRPr="00A50143" w14:paraId="2AC90EC1"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EE5F23B"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21 </w:t>
            </w:r>
          </w:p>
        </w:tc>
        <w:tc>
          <w:tcPr>
            <w:tcW w:w="632" w:type="dxa"/>
            <w:vMerge/>
            <w:tcBorders>
              <w:top w:val="nil"/>
              <w:left w:val="single" w:sz="4" w:space="0" w:color="auto"/>
              <w:bottom w:val="single" w:sz="4" w:space="0" w:color="auto"/>
              <w:right w:val="single" w:sz="4" w:space="0" w:color="auto"/>
            </w:tcBorders>
            <w:vAlign w:val="center"/>
            <w:hideMark/>
          </w:tcPr>
          <w:p w14:paraId="368AAB1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00D222D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会议话筒</w:t>
            </w:r>
          </w:p>
        </w:tc>
        <w:tc>
          <w:tcPr>
            <w:tcW w:w="11826" w:type="dxa"/>
            <w:tcBorders>
              <w:top w:val="nil"/>
              <w:left w:val="nil"/>
              <w:bottom w:val="single" w:sz="4" w:space="0" w:color="auto"/>
              <w:right w:val="single" w:sz="4" w:space="0" w:color="auto"/>
            </w:tcBorders>
            <w:noWrap/>
            <w:vAlign w:val="center"/>
            <w:hideMark/>
          </w:tcPr>
          <w:p w14:paraId="188E6BC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1、具备双音头横向阵列技术；</w:t>
            </w:r>
            <w:r w:rsidRPr="00A50143">
              <w:rPr>
                <w:rFonts w:ascii="宋体" w:hAnsi="宋体" w:cs="宋体" w:hint="eastAsia"/>
                <w:kern w:val="0"/>
                <w:sz w:val="18"/>
                <w:szCs w:val="18"/>
              </w:rPr>
              <w:br/>
              <w:t>2、具备静音开关、独立的指示灯环；</w:t>
            </w:r>
            <w:r w:rsidRPr="00A50143">
              <w:rPr>
                <w:rFonts w:ascii="宋体" w:hAnsi="宋体" w:cs="宋体" w:hint="eastAsia"/>
                <w:kern w:val="0"/>
                <w:sz w:val="18"/>
                <w:szCs w:val="18"/>
              </w:rPr>
              <w:br/>
              <w:t>3、锌合金一体成型外壳，有效抑制各类的电磁干扰；</w:t>
            </w:r>
            <w:r w:rsidRPr="00A50143">
              <w:rPr>
                <w:rFonts w:ascii="宋体" w:hAnsi="宋体" w:cs="宋体" w:hint="eastAsia"/>
                <w:kern w:val="0"/>
                <w:sz w:val="18"/>
                <w:szCs w:val="18"/>
              </w:rPr>
              <w:br/>
              <w:t>4、收音头：双14 毫米镀金电容式，可切换单双音头工作模式；</w:t>
            </w:r>
            <w:r w:rsidRPr="00A50143">
              <w:rPr>
                <w:rFonts w:ascii="宋体" w:hAnsi="宋体" w:cs="宋体" w:hint="eastAsia"/>
                <w:kern w:val="0"/>
                <w:sz w:val="18"/>
                <w:szCs w:val="18"/>
              </w:rPr>
              <w:br/>
              <w:t>5、指向特性：</w:t>
            </w:r>
            <w:proofErr w:type="gramStart"/>
            <w:r w:rsidRPr="00A50143">
              <w:rPr>
                <w:rFonts w:ascii="宋体" w:hAnsi="宋体" w:cs="宋体" w:hint="eastAsia"/>
                <w:kern w:val="0"/>
                <w:sz w:val="18"/>
                <w:szCs w:val="18"/>
              </w:rPr>
              <w:t>超心型</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6、频率响应：20-20,000 Hz；</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7、灵敏度：≥-28 dB(0dB=1V/Pa，1000Hz，2.7V偏置电压，2.2K欧姆负载)；</w:t>
            </w:r>
            <w:r w:rsidRPr="00A50143">
              <w:rPr>
                <w:rFonts w:ascii="宋体" w:hAnsi="宋体" w:cs="宋体" w:hint="eastAsia"/>
                <w:kern w:val="0"/>
                <w:sz w:val="18"/>
                <w:szCs w:val="18"/>
              </w:rPr>
              <w:br/>
              <w:t>8、输出阻抗：≥200欧姆；</w:t>
            </w:r>
            <w:r w:rsidRPr="00A50143">
              <w:rPr>
                <w:rFonts w:ascii="宋体" w:hAnsi="宋体" w:cs="宋体" w:hint="eastAsia"/>
                <w:kern w:val="0"/>
                <w:sz w:val="18"/>
                <w:szCs w:val="18"/>
              </w:rPr>
              <w:br/>
              <w:t>9、最大承受声压：≥137 dB (1% T.H.D. @ 1kHz，0dB SPL=2x10 Pa)；</w:t>
            </w:r>
            <w:r w:rsidRPr="00A50143">
              <w:rPr>
                <w:rFonts w:ascii="宋体" w:hAnsi="宋体" w:cs="宋体" w:hint="eastAsia"/>
                <w:kern w:val="0"/>
                <w:sz w:val="18"/>
                <w:szCs w:val="18"/>
              </w:rPr>
              <w:br/>
              <w:t>10、等效噪声级：≤14 dB，A计权；</w:t>
            </w:r>
            <w:r w:rsidRPr="00A50143">
              <w:rPr>
                <w:rFonts w:ascii="宋体" w:hAnsi="宋体" w:cs="宋体" w:hint="eastAsia"/>
                <w:kern w:val="0"/>
                <w:sz w:val="18"/>
                <w:szCs w:val="18"/>
              </w:rPr>
              <w:br/>
              <w:t>11、传声器长度：≤230mm。</w:t>
            </w:r>
          </w:p>
        </w:tc>
      </w:tr>
      <w:tr w:rsidR="00A50143" w:rsidRPr="00A50143" w14:paraId="56FBA4C4"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E47CB3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22 </w:t>
            </w:r>
          </w:p>
        </w:tc>
        <w:tc>
          <w:tcPr>
            <w:tcW w:w="632" w:type="dxa"/>
            <w:vMerge/>
            <w:tcBorders>
              <w:top w:val="nil"/>
              <w:left w:val="single" w:sz="4" w:space="0" w:color="auto"/>
              <w:bottom w:val="single" w:sz="4" w:space="0" w:color="auto"/>
              <w:right w:val="single" w:sz="4" w:space="0" w:color="auto"/>
            </w:tcBorders>
            <w:vAlign w:val="center"/>
            <w:hideMark/>
          </w:tcPr>
          <w:p w14:paraId="234B7E3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235F10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无线话筒及接收机</w:t>
            </w:r>
          </w:p>
        </w:tc>
        <w:tc>
          <w:tcPr>
            <w:tcW w:w="11826" w:type="dxa"/>
            <w:tcBorders>
              <w:top w:val="nil"/>
              <w:left w:val="nil"/>
              <w:bottom w:val="single" w:sz="4" w:space="0" w:color="auto"/>
              <w:right w:val="single" w:sz="4" w:space="0" w:color="auto"/>
            </w:tcBorders>
            <w:noWrap/>
            <w:vAlign w:val="center"/>
            <w:hideMark/>
          </w:tcPr>
          <w:p w14:paraId="0A6B71D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1、含无线接收机及4只无线鹅颈话筒，四通道音量独立可调，提供4+1音频输出，四通道各音频音量输出独立可控；</w:t>
            </w:r>
            <w:r w:rsidRPr="00A50143">
              <w:rPr>
                <w:rFonts w:ascii="宋体" w:hAnsi="宋体" w:cs="宋体" w:hint="eastAsia"/>
                <w:kern w:val="0"/>
                <w:sz w:val="18"/>
                <w:szCs w:val="18"/>
              </w:rPr>
              <w:br/>
              <w:t>2、具有IR红外线</w:t>
            </w:r>
            <w:proofErr w:type="gramStart"/>
            <w:r w:rsidRPr="00A50143">
              <w:rPr>
                <w:rFonts w:ascii="宋体" w:hAnsi="宋体" w:cs="宋体" w:hint="eastAsia"/>
                <w:kern w:val="0"/>
                <w:sz w:val="18"/>
                <w:szCs w:val="18"/>
              </w:rPr>
              <w:t>自动对频功能</w:t>
            </w:r>
            <w:proofErr w:type="gramEnd"/>
            <w:r w:rsidRPr="00A50143">
              <w:rPr>
                <w:rFonts w:ascii="宋体" w:hAnsi="宋体" w:cs="宋体" w:hint="eastAsia"/>
                <w:kern w:val="0"/>
                <w:sz w:val="18"/>
                <w:szCs w:val="18"/>
              </w:rPr>
              <w:t>,一键</w:t>
            </w:r>
            <w:proofErr w:type="gramStart"/>
            <w:r w:rsidRPr="00A50143">
              <w:rPr>
                <w:rFonts w:ascii="宋体" w:hAnsi="宋体" w:cs="宋体" w:hint="eastAsia"/>
                <w:kern w:val="0"/>
                <w:sz w:val="18"/>
                <w:szCs w:val="18"/>
              </w:rPr>
              <w:t>自动对频锁定</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3、背光式LED显示屏指示了RF和AF信号强度，频率，频率组/频道等工作状态；</w:t>
            </w:r>
            <w:r w:rsidRPr="00A50143">
              <w:rPr>
                <w:rFonts w:ascii="宋体" w:hAnsi="宋体" w:cs="宋体" w:hint="eastAsia"/>
                <w:kern w:val="0"/>
                <w:sz w:val="18"/>
                <w:szCs w:val="18"/>
              </w:rPr>
              <w:br/>
              <w:t>4、支持UHF波段，具有优越的RF性能和音频性能；</w:t>
            </w:r>
            <w:r w:rsidRPr="00A50143">
              <w:rPr>
                <w:rFonts w:ascii="宋体" w:hAnsi="宋体" w:cs="宋体" w:hint="eastAsia"/>
                <w:kern w:val="0"/>
                <w:sz w:val="18"/>
                <w:szCs w:val="18"/>
              </w:rPr>
              <w:br/>
              <w:t>5、接收机系统指标：频率范围:610~670MHz；信道数目:≥200；信道间隔:300KHz；频率稳定度:±0.005%；音频响应:80Hz-18KHz(±3dB)；综合信噪比:&gt;105Db；综合失真:≤0.5%；</w:t>
            </w:r>
            <w:r w:rsidRPr="00A50143">
              <w:rPr>
                <w:rFonts w:ascii="宋体" w:hAnsi="宋体" w:cs="宋体" w:hint="eastAsia"/>
                <w:kern w:val="0"/>
                <w:sz w:val="18"/>
                <w:szCs w:val="18"/>
              </w:rPr>
              <w:br/>
              <w:t>6、发射器指标：输出功率：高功率≥15mW;低功率≥8Mw；杂散抑制：等于或优于-60Db；使用时间:连续使用不低于13个小时；</w:t>
            </w:r>
            <w:r w:rsidRPr="00A50143">
              <w:rPr>
                <w:rFonts w:ascii="宋体" w:hAnsi="宋体" w:cs="宋体" w:hint="eastAsia"/>
                <w:kern w:val="0"/>
                <w:sz w:val="18"/>
                <w:szCs w:val="18"/>
              </w:rPr>
              <w:br/>
              <w:t>7、使用距离：≥30米。</w:t>
            </w:r>
          </w:p>
        </w:tc>
      </w:tr>
      <w:tr w:rsidR="00A50143" w:rsidRPr="00A50143" w14:paraId="627C19F2"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EECD49D"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23 </w:t>
            </w:r>
          </w:p>
        </w:tc>
        <w:tc>
          <w:tcPr>
            <w:tcW w:w="632" w:type="dxa"/>
            <w:vMerge/>
            <w:tcBorders>
              <w:top w:val="nil"/>
              <w:left w:val="single" w:sz="4" w:space="0" w:color="auto"/>
              <w:bottom w:val="single" w:sz="4" w:space="0" w:color="auto"/>
              <w:right w:val="single" w:sz="4" w:space="0" w:color="auto"/>
            </w:tcBorders>
            <w:vAlign w:val="center"/>
            <w:hideMark/>
          </w:tcPr>
          <w:p w14:paraId="2EA5439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51F707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音响功放</w:t>
            </w:r>
          </w:p>
        </w:tc>
        <w:tc>
          <w:tcPr>
            <w:tcW w:w="11826" w:type="dxa"/>
            <w:tcBorders>
              <w:top w:val="nil"/>
              <w:left w:val="nil"/>
              <w:bottom w:val="single" w:sz="4" w:space="0" w:color="auto"/>
              <w:right w:val="single" w:sz="4" w:space="0" w:color="auto"/>
            </w:tcBorders>
            <w:noWrap/>
            <w:vAlign w:val="center"/>
            <w:hideMark/>
          </w:tcPr>
          <w:p w14:paraId="722A794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1、输出功率2×250W/8</w:t>
            </w:r>
            <w:r w:rsidRPr="00A50143">
              <w:rPr>
                <w:rFonts w:ascii="Calibri" w:hAnsi="Calibri" w:cs="Calibri"/>
                <w:kern w:val="0"/>
                <w:sz w:val="18"/>
                <w:szCs w:val="18"/>
              </w:rPr>
              <w:t>Ω</w:t>
            </w:r>
            <w:r w:rsidRPr="00A50143">
              <w:rPr>
                <w:rFonts w:ascii="宋体" w:hAnsi="宋体" w:cs="宋体" w:hint="eastAsia"/>
                <w:kern w:val="0"/>
                <w:sz w:val="18"/>
                <w:szCs w:val="18"/>
              </w:rPr>
              <w:t>，2×375W/4</w:t>
            </w:r>
            <w:r w:rsidRPr="00A50143">
              <w:rPr>
                <w:rFonts w:ascii="Calibri" w:hAnsi="Calibri" w:cs="Calibri"/>
                <w:kern w:val="0"/>
                <w:sz w:val="18"/>
                <w:szCs w:val="18"/>
              </w:rPr>
              <w:t>Ω</w:t>
            </w:r>
            <w:r w:rsidRPr="00A50143">
              <w:rPr>
                <w:rFonts w:ascii="宋体" w:hAnsi="宋体" w:cs="宋体" w:hint="eastAsia"/>
                <w:kern w:val="0"/>
                <w:sz w:val="18"/>
                <w:szCs w:val="18"/>
              </w:rPr>
              <w:t>，桥接750W/8</w:t>
            </w:r>
            <w:r w:rsidRPr="00A50143">
              <w:rPr>
                <w:rFonts w:ascii="Calibri" w:hAnsi="Calibri" w:cs="Calibri"/>
                <w:kern w:val="0"/>
                <w:sz w:val="18"/>
                <w:szCs w:val="18"/>
              </w:rPr>
              <w:t>Ω</w:t>
            </w:r>
            <w:r w:rsidRPr="00A50143">
              <w:rPr>
                <w:rFonts w:ascii="宋体" w:hAnsi="宋体" w:cs="宋体" w:hint="eastAsia"/>
                <w:kern w:val="0"/>
                <w:sz w:val="18"/>
                <w:szCs w:val="18"/>
              </w:rPr>
              <w:t>；</w:t>
            </w:r>
            <w:r w:rsidRPr="00A50143">
              <w:rPr>
                <w:rFonts w:ascii="宋体" w:hAnsi="宋体" w:cs="宋体" w:hint="eastAsia"/>
                <w:kern w:val="0"/>
                <w:sz w:val="18"/>
                <w:szCs w:val="18"/>
              </w:rPr>
              <w:br/>
              <w:t>2、频率响应：20Hz-20KHz(±3dB）；</w:t>
            </w:r>
            <w:r w:rsidRPr="00A50143">
              <w:rPr>
                <w:rFonts w:ascii="宋体" w:hAnsi="宋体" w:cs="宋体" w:hint="eastAsia"/>
                <w:kern w:val="0"/>
                <w:sz w:val="18"/>
                <w:szCs w:val="18"/>
              </w:rPr>
              <w:br/>
              <w:t>3、信噪比＞98dB；</w:t>
            </w:r>
            <w:r w:rsidRPr="00A50143">
              <w:rPr>
                <w:rFonts w:ascii="宋体" w:hAnsi="宋体" w:cs="宋体" w:hint="eastAsia"/>
                <w:kern w:val="0"/>
                <w:sz w:val="18"/>
                <w:szCs w:val="18"/>
              </w:rPr>
              <w:br/>
              <w:t>4、输入灵敏度:0.775V／1.0V／1.4V；</w:t>
            </w:r>
            <w:r w:rsidRPr="00A50143">
              <w:rPr>
                <w:rFonts w:ascii="宋体" w:hAnsi="宋体" w:cs="宋体" w:hint="eastAsia"/>
                <w:kern w:val="0"/>
                <w:sz w:val="18"/>
                <w:szCs w:val="18"/>
              </w:rPr>
              <w:br/>
              <w:t>5、软启动，直流，交流，短路，过热，限幅，限压电源，智能自动压缩功能，声音淡出淡入功能，开关电源供电。</w:t>
            </w:r>
          </w:p>
        </w:tc>
      </w:tr>
      <w:tr w:rsidR="00A50143" w:rsidRPr="00A50143" w14:paraId="41EDA710"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DFC41BD"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24 </w:t>
            </w:r>
          </w:p>
        </w:tc>
        <w:tc>
          <w:tcPr>
            <w:tcW w:w="632" w:type="dxa"/>
            <w:vMerge/>
            <w:tcBorders>
              <w:top w:val="nil"/>
              <w:left w:val="single" w:sz="4" w:space="0" w:color="auto"/>
              <w:bottom w:val="single" w:sz="4" w:space="0" w:color="auto"/>
              <w:right w:val="single" w:sz="4" w:space="0" w:color="auto"/>
            </w:tcBorders>
            <w:vAlign w:val="center"/>
            <w:hideMark/>
          </w:tcPr>
          <w:p w14:paraId="6172CDE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0C529D8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天花喇叭</w:t>
            </w:r>
          </w:p>
        </w:tc>
        <w:tc>
          <w:tcPr>
            <w:tcW w:w="11826" w:type="dxa"/>
            <w:tcBorders>
              <w:top w:val="nil"/>
              <w:left w:val="nil"/>
              <w:bottom w:val="single" w:sz="4" w:space="0" w:color="auto"/>
              <w:right w:val="single" w:sz="4" w:space="0" w:color="auto"/>
            </w:tcBorders>
            <w:noWrap/>
            <w:vAlign w:val="center"/>
            <w:hideMark/>
          </w:tcPr>
          <w:p w14:paraId="5872A9E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1、不低于2路8"同轴吸顶扬声器，定压定</w:t>
            </w:r>
            <w:proofErr w:type="gramStart"/>
            <w:r w:rsidRPr="00A50143">
              <w:rPr>
                <w:rFonts w:ascii="宋体" w:hAnsi="宋体" w:cs="宋体" w:hint="eastAsia"/>
                <w:kern w:val="0"/>
                <w:sz w:val="18"/>
                <w:szCs w:val="18"/>
              </w:rPr>
              <w:t>阻两种</w:t>
            </w:r>
            <w:proofErr w:type="gramEnd"/>
            <w:r w:rsidRPr="00A50143">
              <w:rPr>
                <w:rFonts w:ascii="宋体" w:hAnsi="宋体" w:cs="宋体" w:hint="eastAsia"/>
                <w:kern w:val="0"/>
                <w:sz w:val="18"/>
                <w:szCs w:val="18"/>
              </w:rPr>
              <w:t>应用模式；</w:t>
            </w:r>
            <w:r w:rsidRPr="00A50143">
              <w:rPr>
                <w:rFonts w:ascii="宋体" w:hAnsi="宋体" w:cs="宋体" w:hint="eastAsia"/>
                <w:kern w:val="0"/>
                <w:sz w:val="18"/>
                <w:szCs w:val="18"/>
              </w:rPr>
              <w:br/>
              <w:t>2、额定功率不低于40W；</w:t>
            </w:r>
            <w:r w:rsidRPr="00A50143">
              <w:rPr>
                <w:rFonts w:ascii="宋体" w:hAnsi="宋体" w:cs="宋体" w:hint="eastAsia"/>
                <w:kern w:val="0"/>
                <w:sz w:val="18"/>
                <w:szCs w:val="18"/>
              </w:rPr>
              <w:br/>
              <w:t>3、定压输出功率40W、20W、10W、5W；</w:t>
            </w:r>
            <w:r w:rsidRPr="00A50143">
              <w:rPr>
                <w:rFonts w:ascii="宋体" w:hAnsi="宋体" w:cs="宋体" w:hint="eastAsia"/>
                <w:kern w:val="0"/>
                <w:sz w:val="18"/>
                <w:szCs w:val="18"/>
              </w:rPr>
              <w:br/>
              <w:t>4、频响范围60Hz-16KHz ；阻抗8Ω。</w:t>
            </w:r>
          </w:p>
        </w:tc>
      </w:tr>
      <w:tr w:rsidR="00A50143" w:rsidRPr="00A50143" w14:paraId="3C2873F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52EF2F8"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25 </w:t>
            </w:r>
          </w:p>
        </w:tc>
        <w:tc>
          <w:tcPr>
            <w:tcW w:w="632" w:type="dxa"/>
            <w:vMerge/>
            <w:tcBorders>
              <w:top w:val="nil"/>
              <w:left w:val="single" w:sz="4" w:space="0" w:color="auto"/>
              <w:bottom w:val="single" w:sz="4" w:space="0" w:color="auto"/>
              <w:right w:val="single" w:sz="4" w:space="0" w:color="auto"/>
            </w:tcBorders>
            <w:vAlign w:val="center"/>
            <w:hideMark/>
          </w:tcPr>
          <w:p w14:paraId="052BEBF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0108FED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车外号角喇叭</w:t>
            </w:r>
          </w:p>
        </w:tc>
        <w:tc>
          <w:tcPr>
            <w:tcW w:w="11826" w:type="dxa"/>
            <w:tcBorders>
              <w:top w:val="nil"/>
              <w:left w:val="nil"/>
              <w:bottom w:val="single" w:sz="4" w:space="0" w:color="auto"/>
              <w:right w:val="single" w:sz="4" w:space="0" w:color="auto"/>
            </w:tcBorders>
            <w:noWrap/>
            <w:vAlign w:val="center"/>
            <w:hideMark/>
          </w:tcPr>
          <w:p w14:paraId="51260F5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1、频响：380-6.5KHz；</w:t>
            </w:r>
            <w:r w:rsidRPr="00A50143">
              <w:rPr>
                <w:rFonts w:ascii="宋体" w:hAnsi="宋体" w:cs="宋体" w:hint="eastAsia"/>
                <w:kern w:val="0"/>
                <w:sz w:val="18"/>
                <w:szCs w:val="18"/>
              </w:rPr>
              <w:br/>
              <w:t>2、灵敏度：109±3dB；</w:t>
            </w:r>
            <w:r w:rsidRPr="00A50143">
              <w:rPr>
                <w:rFonts w:ascii="宋体" w:hAnsi="宋体" w:cs="宋体" w:hint="eastAsia"/>
                <w:kern w:val="0"/>
                <w:sz w:val="18"/>
                <w:szCs w:val="18"/>
              </w:rPr>
              <w:br/>
              <w:t>3、最大声压级：116dB 100V 15W；</w:t>
            </w:r>
            <w:r w:rsidRPr="00A50143">
              <w:rPr>
                <w:rFonts w:ascii="宋体" w:hAnsi="宋体" w:cs="宋体" w:hint="eastAsia"/>
                <w:kern w:val="0"/>
                <w:sz w:val="18"/>
                <w:szCs w:val="18"/>
              </w:rPr>
              <w:br/>
              <w:t>4、额定功率：≥50W；</w:t>
            </w:r>
            <w:r w:rsidRPr="00A50143">
              <w:rPr>
                <w:rFonts w:ascii="宋体" w:hAnsi="宋体" w:cs="宋体" w:hint="eastAsia"/>
                <w:kern w:val="0"/>
                <w:sz w:val="18"/>
                <w:szCs w:val="18"/>
              </w:rPr>
              <w:br/>
              <w:t>5、功率选择：50W/25W；</w:t>
            </w:r>
            <w:r w:rsidRPr="00A50143">
              <w:rPr>
                <w:rFonts w:ascii="宋体" w:hAnsi="宋体" w:cs="宋体" w:hint="eastAsia"/>
                <w:kern w:val="0"/>
                <w:sz w:val="18"/>
                <w:szCs w:val="18"/>
              </w:rPr>
              <w:br/>
              <w:t>6、输入电压：不低于100V；</w:t>
            </w:r>
          </w:p>
        </w:tc>
      </w:tr>
      <w:tr w:rsidR="00A50143" w:rsidRPr="00A50143" w14:paraId="537EBA3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6F6E3B0"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26 </w:t>
            </w:r>
          </w:p>
        </w:tc>
        <w:tc>
          <w:tcPr>
            <w:tcW w:w="632" w:type="dxa"/>
            <w:vMerge/>
            <w:tcBorders>
              <w:top w:val="nil"/>
              <w:left w:val="single" w:sz="4" w:space="0" w:color="auto"/>
              <w:bottom w:val="single" w:sz="4" w:space="0" w:color="auto"/>
              <w:right w:val="single" w:sz="4" w:space="0" w:color="auto"/>
            </w:tcBorders>
            <w:vAlign w:val="center"/>
            <w:hideMark/>
          </w:tcPr>
          <w:p w14:paraId="7889BFE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579439E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D类合并式功放</w:t>
            </w:r>
          </w:p>
        </w:tc>
        <w:tc>
          <w:tcPr>
            <w:tcW w:w="11826" w:type="dxa"/>
            <w:tcBorders>
              <w:top w:val="nil"/>
              <w:left w:val="nil"/>
              <w:bottom w:val="single" w:sz="4" w:space="0" w:color="auto"/>
              <w:right w:val="single" w:sz="4" w:space="0" w:color="auto"/>
            </w:tcBorders>
            <w:noWrap/>
            <w:vAlign w:val="center"/>
            <w:hideMark/>
          </w:tcPr>
          <w:p w14:paraId="6C7EB1F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1、不低于2路辅助（AUX）线路输入，2路话筒输入；1路辅助输出，可级联下一台功放；</w:t>
            </w:r>
            <w:r w:rsidRPr="00A50143">
              <w:rPr>
                <w:rFonts w:ascii="宋体" w:hAnsi="宋体" w:cs="宋体" w:hint="eastAsia"/>
                <w:kern w:val="0"/>
                <w:sz w:val="18"/>
                <w:szCs w:val="18"/>
              </w:rPr>
              <w:br/>
              <w:t>2、线路1、紧急线路输入、线路2音量独立可调，同时具有总音量控制；</w:t>
            </w:r>
            <w:r w:rsidRPr="00A50143">
              <w:rPr>
                <w:rFonts w:ascii="宋体" w:hAnsi="宋体" w:cs="宋体" w:hint="eastAsia"/>
                <w:kern w:val="0"/>
                <w:sz w:val="18"/>
                <w:szCs w:val="18"/>
              </w:rPr>
              <w:br/>
              <w:t>3、支持1路EMC紧急报警音频信号输入接口，具有最高优先级；</w:t>
            </w:r>
            <w:r w:rsidRPr="00A50143">
              <w:rPr>
                <w:rFonts w:ascii="宋体" w:hAnsi="宋体" w:cs="宋体" w:hint="eastAsia"/>
                <w:kern w:val="0"/>
                <w:sz w:val="18"/>
                <w:szCs w:val="18"/>
              </w:rPr>
              <w:br/>
              <w:t>4、话筒1和紧急线路EMC输入具有最高优先级别，可强</w:t>
            </w:r>
            <w:proofErr w:type="gramStart"/>
            <w:r w:rsidRPr="00A50143">
              <w:rPr>
                <w:rFonts w:ascii="宋体" w:hAnsi="宋体" w:cs="宋体" w:hint="eastAsia"/>
                <w:kern w:val="0"/>
                <w:sz w:val="18"/>
                <w:szCs w:val="18"/>
              </w:rPr>
              <w:t>切其他</w:t>
            </w:r>
            <w:proofErr w:type="gramEnd"/>
            <w:r w:rsidRPr="00A50143">
              <w:rPr>
                <w:rFonts w:ascii="宋体" w:hAnsi="宋体" w:cs="宋体" w:hint="eastAsia"/>
                <w:kern w:val="0"/>
                <w:sz w:val="18"/>
                <w:szCs w:val="18"/>
              </w:rPr>
              <w:t>线路输入功能，话筒2与线路1、线路2、MP3音源同级；</w:t>
            </w:r>
            <w:r w:rsidRPr="00A50143">
              <w:rPr>
                <w:rFonts w:ascii="宋体" w:hAnsi="宋体" w:cs="宋体" w:hint="eastAsia"/>
                <w:kern w:val="0"/>
                <w:sz w:val="18"/>
                <w:szCs w:val="18"/>
              </w:rPr>
              <w:br/>
              <w:t>5、带有高低音调节功能；</w:t>
            </w:r>
            <w:r w:rsidRPr="00A50143">
              <w:rPr>
                <w:rFonts w:ascii="宋体" w:hAnsi="宋体" w:cs="宋体" w:hint="eastAsia"/>
                <w:kern w:val="0"/>
                <w:sz w:val="18"/>
                <w:szCs w:val="18"/>
              </w:rPr>
              <w:br/>
              <w:t>6、设有先进短路、过热、过载保护功能；</w:t>
            </w:r>
            <w:r w:rsidRPr="00A50143">
              <w:rPr>
                <w:rFonts w:ascii="宋体" w:hAnsi="宋体" w:cs="宋体" w:hint="eastAsia"/>
                <w:kern w:val="0"/>
                <w:sz w:val="18"/>
                <w:szCs w:val="18"/>
              </w:rPr>
              <w:br/>
              <w:t>7、线路设有限幅功能，可预防功放输出过大保护喇叭；</w:t>
            </w:r>
            <w:r w:rsidRPr="00A50143">
              <w:rPr>
                <w:rFonts w:ascii="宋体" w:hAnsi="宋体" w:cs="宋体" w:hint="eastAsia"/>
                <w:kern w:val="0"/>
                <w:sz w:val="18"/>
                <w:szCs w:val="18"/>
              </w:rPr>
              <w:br/>
              <w:t>8、支持多种指示灯显示(电源、信号、削峰、保护LED指示灯)；</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9、采用风机强制散热结构，可以让机器长期时间工作；</w:t>
            </w:r>
            <w:r w:rsidRPr="00A50143">
              <w:rPr>
                <w:rFonts w:ascii="宋体" w:hAnsi="宋体" w:cs="宋体" w:hint="eastAsia"/>
                <w:kern w:val="0"/>
                <w:sz w:val="18"/>
                <w:szCs w:val="18"/>
              </w:rPr>
              <w:br/>
              <w:t>10、具有市电波动保护功能，支持过压保护，欠压保护；</w:t>
            </w:r>
            <w:r w:rsidRPr="00A50143">
              <w:rPr>
                <w:rFonts w:ascii="宋体" w:hAnsi="宋体" w:cs="宋体" w:hint="eastAsia"/>
                <w:kern w:val="0"/>
                <w:sz w:val="18"/>
                <w:szCs w:val="18"/>
              </w:rPr>
              <w:br/>
              <w:t>11、输出功率:240W±5%；</w:t>
            </w:r>
            <w:r w:rsidRPr="00A50143">
              <w:rPr>
                <w:rFonts w:ascii="宋体" w:hAnsi="宋体" w:cs="宋体" w:hint="eastAsia"/>
                <w:kern w:val="0"/>
                <w:sz w:val="18"/>
                <w:szCs w:val="18"/>
              </w:rPr>
              <w:br/>
              <w:t>12、定压输出：100V±5%；</w:t>
            </w:r>
            <w:r w:rsidRPr="00A50143">
              <w:rPr>
                <w:rFonts w:ascii="宋体" w:hAnsi="宋体" w:cs="宋体" w:hint="eastAsia"/>
                <w:kern w:val="0"/>
                <w:sz w:val="18"/>
                <w:szCs w:val="18"/>
              </w:rPr>
              <w:br/>
              <w:t>13、电源：AC220V；</w:t>
            </w:r>
            <w:r w:rsidRPr="00A50143">
              <w:rPr>
                <w:rFonts w:ascii="宋体" w:hAnsi="宋体" w:cs="宋体" w:hint="eastAsia"/>
                <w:kern w:val="0"/>
                <w:sz w:val="18"/>
                <w:szCs w:val="18"/>
              </w:rPr>
              <w:br/>
              <w:t>14、灵敏度非平衡至少满足：线路：10dB   MIC： -40dB  EMC:10dB；</w:t>
            </w:r>
            <w:r w:rsidRPr="00A50143">
              <w:rPr>
                <w:rFonts w:ascii="宋体" w:hAnsi="宋体" w:cs="宋体" w:hint="eastAsia"/>
                <w:kern w:val="0"/>
                <w:sz w:val="18"/>
                <w:szCs w:val="18"/>
              </w:rPr>
              <w:br/>
              <w:t>15、频响至少满足：20-20KHz；</w:t>
            </w:r>
            <w:r w:rsidRPr="00A50143">
              <w:rPr>
                <w:rFonts w:ascii="宋体" w:hAnsi="宋体" w:cs="宋体" w:hint="eastAsia"/>
                <w:kern w:val="0"/>
                <w:sz w:val="18"/>
                <w:szCs w:val="18"/>
              </w:rPr>
              <w:br/>
              <w:t>16、线路输出至少满足：0dB；</w:t>
            </w:r>
            <w:r w:rsidRPr="00A50143">
              <w:rPr>
                <w:rFonts w:ascii="宋体" w:hAnsi="宋体" w:cs="宋体" w:hint="eastAsia"/>
                <w:kern w:val="0"/>
                <w:sz w:val="18"/>
                <w:szCs w:val="18"/>
              </w:rPr>
              <w:br/>
              <w:t>17、信噪比：≥85dB；</w:t>
            </w:r>
            <w:r w:rsidRPr="00A50143">
              <w:rPr>
                <w:rFonts w:ascii="宋体" w:hAnsi="宋体" w:cs="宋体" w:hint="eastAsia"/>
                <w:kern w:val="0"/>
                <w:sz w:val="18"/>
                <w:szCs w:val="18"/>
              </w:rPr>
              <w:br/>
              <w:t>18、效率：≥90%；</w:t>
            </w:r>
            <w:r w:rsidRPr="00A50143">
              <w:rPr>
                <w:rFonts w:ascii="宋体" w:hAnsi="宋体" w:cs="宋体" w:hint="eastAsia"/>
                <w:kern w:val="0"/>
                <w:sz w:val="18"/>
                <w:szCs w:val="18"/>
              </w:rPr>
              <w:br/>
              <w:t>19、谐波失真 THD ≤ 1%。</w:t>
            </w:r>
          </w:p>
        </w:tc>
      </w:tr>
      <w:tr w:rsidR="00A50143" w:rsidRPr="00A50143" w14:paraId="776E79A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FBA5CCB"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27 </w:t>
            </w:r>
          </w:p>
        </w:tc>
        <w:tc>
          <w:tcPr>
            <w:tcW w:w="632" w:type="dxa"/>
            <w:vMerge/>
            <w:tcBorders>
              <w:top w:val="nil"/>
              <w:left w:val="single" w:sz="4" w:space="0" w:color="auto"/>
              <w:bottom w:val="single" w:sz="4" w:space="0" w:color="auto"/>
              <w:right w:val="single" w:sz="4" w:space="0" w:color="auto"/>
            </w:tcBorders>
            <w:vAlign w:val="center"/>
            <w:hideMark/>
          </w:tcPr>
          <w:p w14:paraId="6B86B3E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9B0B52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嵌入式高清视频会议终端</w:t>
            </w:r>
          </w:p>
        </w:tc>
        <w:tc>
          <w:tcPr>
            <w:tcW w:w="11826" w:type="dxa"/>
            <w:tcBorders>
              <w:top w:val="nil"/>
              <w:left w:val="nil"/>
              <w:bottom w:val="single" w:sz="4" w:space="0" w:color="auto"/>
              <w:right w:val="single" w:sz="4" w:space="0" w:color="auto"/>
            </w:tcBorders>
            <w:noWrap/>
            <w:vAlign w:val="center"/>
            <w:hideMark/>
          </w:tcPr>
          <w:p w14:paraId="7B228C5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 xml:space="preserve">1.视频输入接口：至少支持1×HDMI4K超高清输入，1×DVI1080P高清输入，2×SDI1080P高清输入； </w:t>
            </w:r>
            <w:r w:rsidRPr="00A50143">
              <w:rPr>
                <w:rFonts w:ascii="宋体" w:hAnsi="宋体" w:cs="宋体" w:hint="eastAsia"/>
                <w:kern w:val="0"/>
                <w:sz w:val="18"/>
                <w:szCs w:val="18"/>
              </w:rPr>
              <w:br/>
              <w:t>2.视频输出接口：至少4×HDMI4K超高清解码输出，支持</w:t>
            </w:r>
            <w:proofErr w:type="gramStart"/>
            <w:r w:rsidRPr="00A50143">
              <w:rPr>
                <w:rFonts w:ascii="宋体" w:hAnsi="宋体" w:cs="宋体" w:hint="eastAsia"/>
                <w:kern w:val="0"/>
                <w:sz w:val="18"/>
                <w:szCs w:val="18"/>
              </w:rPr>
              <w:t>四显同时</w:t>
            </w:r>
            <w:proofErr w:type="gramEnd"/>
            <w:r w:rsidRPr="00A50143">
              <w:rPr>
                <w:rFonts w:ascii="宋体" w:hAnsi="宋体" w:cs="宋体" w:hint="eastAsia"/>
                <w:kern w:val="0"/>
                <w:sz w:val="18"/>
                <w:szCs w:val="18"/>
              </w:rPr>
              <w:t xml:space="preserve">输出； </w:t>
            </w:r>
            <w:r w:rsidRPr="00A50143">
              <w:rPr>
                <w:rFonts w:ascii="宋体" w:hAnsi="宋体" w:cs="宋体" w:hint="eastAsia"/>
                <w:kern w:val="0"/>
                <w:sz w:val="18"/>
                <w:szCs w:val="18"/>
              </w:rPr>
              <w:br/>
              <w:t>3.多路编解码能力：至少支持1路4K30Fps和2路1080P编码；支持12路4K30Fps的解码或者32路1080P的解码；</w:t>
            </w:r>
            <w:r w:rsidRPr="00A50143">
              <w:rPr>
                <w:rFonts w:ascii="宋体" w:hAnsi="宋体" w:cs="宋体" w:hint="eastAsia"/>
                <w:kern w:val="0"/>
                <w:sz w:val="18"/>
                <w:szCs w:val="18"/>
              </w:rPr>
              <w:br/>
              <w:t>4.音频输入接口：至少支持2路音频输入，1×3.5接口，1×RCA接口；</w:t>
            </w:r>
            <w:r w:rsidRPr="00A50143">
              <w:rPr>
                <w:rFonts w:ascii="宋体" w:hAnsi="宋体" w:cs="宋体" w:hint="eastAsia"/>
                <w:kern w:val="0"/>
                <w:sz w:val="18"/>
                <w:szCs w:val="18"/>
              </w:rPr>
              <w:br/>
              <w:t>5.视频输出接口：至少支持2路音频输出，1×3.5接口，1×RCA接口；</w:t>
            </w:r>
            <w:r w:rsidRPr="00A50143">
              <w:rPr>
                <w:rFonts w:ascii="宋体" w:hAnsi="宋体" w:cs="宋体" w:hint="eastAsia"/>
                <w:kern w:val="0"/>
                <w:sz w:val="18"/>
                <w:szCs w:val="18"/>
              </w:rPr>
              <w:br/>
              <w:t>★6.支持通过H.323或SIP标准协议与在用的消防救援队伍图像综合管理平台对接(现使用的图像综合管理平台MCU型号为：华平MCU-AM2064E），实现指挥终端注册到图像管理平台，在平台图像资源树上呈现，指挥中心可直接调度终端进行双向音视频通话和双流数据共享；终端能获取平台内授权的图像资源，并可调度浏览视频。</w:t>
            </w:r>
          </w:p>
        </w:tc>
      </w:tr>
      <w:tr w:rsidR="00A50143" w:rsidRPr="00A50143" w14:paraId="0C5DE7DB"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43F227D"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28 </w:t>
            </w:r>
          </w:p>
        </w:tc>
        <w:tc>
          <w:tcPr>
            <w:tcW w:w="632" w:type="dxa"/>
            <w:vMerge/>
            <w:tcBorders>
              <w:top w:val="nil"/>
              <w:left w:val="single" w:sz="4" w:space="0" w:color="auto"/>
              <w:bottom w:val="single" w:sz="4" w:space="0" w:color="auto"/>
              <w:right w:val="single" w:sz="4" w:space="0" w:color="auto"/>
            </w:tcBorders>
            <w:vAlign w:val="center"/>
            <w:hideMark/>
          </w:tcPr>
          <w:p w14:paraId="651AEF3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55593BE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语音互联</w:t>
            </w:r>
          </w:p>
        </w:tc>
        <w:tc>
          <w:tcPr>
            <w:tcW w:w="11826" w:type="dxa"/>
            <w:tcBorders>
              <w:top w:val="nil"/>
              <w:left w:val="nil"/>
              <w:bottom w:val="single" w:sz="4" w:space="0" w:color="auto"/>
              <w:right w:val="single" w:sz="4" w:space="0" w:color="auto"/>
            </w:tcBorders>
            <w:noWrap/>
            <w:vAlign w:val="center"/>
            <w:hideMark/>
          </w:tcPr>
          <w:p w14:paraId="5B5CA61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1、支持会议话筒与车载卫星电话联通，实现话筒信号与卫星电话的信号互联。</w:t>
            </w:r>
          </w:p>
        </w:tc>
      </w:tr>
      <w:tr w:rsidR="00A50143" w:rsidRPr="00A50143" w14:paraId="2B193BAD"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99461F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29 </w:t>
            </w:r>
          </w:p>
        </w:tc>
        <w:tc>
          <w:tcPr>
            <w:tcW w:w="632" w:type="dxa"/>
            <w:vMerge/>
            <w:tcBorders>
              <w:top w:val="nil"/>
              <w:left w:val="single" w:sz="4" w:space="0" w:color="auto"/>
              <w:bottom w:val="single" w:sz="4" w:space="0" w:color="auto"/>
              <w:right w:val="single" w:sz="4" w:space="0" w:color="auto"/>
            </w:tcBorders>
            <w:vAlign w:val="center"/>
            <w:hideMark/>
          </w:tcPr>
          <w:p w14:paraId="1C7E734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A18657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混合矩阵</w:t>
            </w:r>
          </w:p>
        </w:tc>
        <w:tc>
          <w:tcPr>
            <w:tcW w:w="11826" w:type="dxa"/>
            <w:tcBorders>
              <w:top w:val="nil"/>
              <w:left w:val="nil"/>
              <w:bottom w:val="single" w:sz="4" w:space="0" w:color="auto"/>
              <w:right w:val="single" w:sz="4" w:space="0" w:color="auto"/>
            </w:tcBorders>
            <w:noWrap/>
            <w:vAlign w:val="center"/>
            <w:hideMark/>
          </w:tcPr>
          <w:p w14:paraId="54FA8DA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1、模块化设计：采用模块化插卡式设计，支持全面热插拔，热插拔恢复时间小于5秒；</w:t>
            </w:r>
            <w:r w:rsidRPr="00A50143">
              <w:rPr>
                <w:rFonts w:ascii="宋体" w:hAnsi="宋体" w:cs="宋体" w:hint="eastAsia"/>
                <w:kern w:val="0"/>
                <w:sz w:val="18"/>
                <w:szCs w:val="18"/>
              </w:rPr>
              <w:br/>
              <w:t>2、处理业务版：采用背板交换架构，使用</w:t>
            </w:r>
            <w:proofErr w:type="gramStart"/>
            <w:r w:rsidRPr="00A50143">
              <w:rPr>
                <w:rFonts w:ascii="宋体" w:hAnsi="宋体" w:cs="宋体" w:hint="eastAsia"/>
                <w:kern w:val="0"/>
                <w:sz w:val="18"/>
                <w:szCs w:val="18"/>
              </w:rPr>
              <w:t>双核心热</w:t>
            </w:r>
            <w:proofErr w:type="gramEnd"/>
            <w:r w:rsidRPr="00A50143">
              <w:rPr>
                <w:rFonts w:ascii="宋体" w:hAnsi="宋体" w:cs="宋体" w:hint="eastAsia"/>
                <w:kern w:val="0"/>
                <w:sz w:val="18"/>
                <w:szCs w:val="18"/>
              </w:rPr>
              <w:t xml:space="preserve">备份冗余视频业务切换电路，支持冗余热备份； </w:t>
            </w:r>
            <w:r w:rsidRPr="00A50143">
              <w:rPr>
                <w:rFonts w:ascii="宋体" w:hAnsi="宋体" w:cs="宋体" w:hint="eastAsia"/>
                <w:kern w:val="0"/>
                <w:sz w:val="18"/>
                <w:szCs w:val="18"/>
              </w:rPr>
              <w:br/>
              <w:t>3、</w:t>
            </w:r>
            <w:proofErr w:type="gramStart"/>
            <w:r w:rsidRPr="00A50143">
              <w:rPr>
                <w:rFonts w:ascii="宋体" w:hAnsi="宋体" w:cs="宋体" w:hint="eastAsia"/>
                <w:kern w:val="0"/>
                <w:sz w:val="18"/>
                <w:szCs w:val="18"/>
              </w:rPr>
              <w:t>满帧处理</w:t>
            </w:r>
            <w:proofErr w:type="gramEnd"/>
            <w:r w:rsidRPr="00A50143">
              <w:rPr>
                <w:rFonts w:ascii="宋体" w:hAnsi="宋体" w:cs="宋体" w:hint="eastAsia"/>
                <w:kern w:val="0"/>
                <w:sz w:val="18"/>
                <w:szCs w:val="18"/>
              </w:rPr>
              <w:t>：支持3840×2160@30Hz</w:t>
            </w:r>
            <w:proofErr w:type="gramStart"/>
            <w:r w:rsidRPr="00A50143">
              <w:rPr>
                <w:rFonts w:ascii="宋体" w:hAnsi="宋体" w:cs="宋体" w:hint="eastAsia"/>
                <w:kern w:val="0"/>
                <w:sz w:val="18"/>
                <w:szCs w:val="18"/>
              </w:rPr>
              <w:t>满帧处理</w:t>
            </w:r>
            <w:proofErr w:type="gramEnd"/>
            <w:r w:rsidRPr="00A50143">
              <w:rPr>
                <w:rFonts w:ascii="宋体" w:hAnsi="宋体" w:cs="宋体" w:hint="eastAsia"/>
                <w:kern w:val="0"/>
                <w:sz w:val="18"/>
                <w:szCs w:val="18"/>
              </w:rPr>
              <w:t>、1920×1080p@60Hz</w:t>
            </w:r>
            <w:proofErr w:type="gramStart"/>
            <w:r w:rsidRPr="00A50143">
              <w:rPr>
                <w:rFonts w:ascii="宋体" w:hAnsi="宋体" w:cs="宋体" w:hint="eastAsia"/>
                <w:kern w:val="0"/>
                <w:sz w:val="18"/>
                <w:szCs w:val="18"/>
              </w:rPr>
              <w:t>满帧处理</w:t>
            </w:r>
            <w:proofErr w:type="gramEnd"/>
            <w:r w:rsidRPr="00A50143">
              <w:rPr>
                <w:rFonts w:ascii="宋体" w:hAnsi="宋体" w:cs="宋体" w:hint="eastAsia"/>
                <w:kern w:val="0"/>
                <w:sz w:val="18"/>
                <w:szCs w:val="18"/>
              </w:rPr>
              <w:t>；</w:t>
            </w:r>
            <w:r w:rsidRPr="00A50143">
              <w:rPr>
                <w:rFonts w:ascii="宋体" w:hAnsi="宋体" w:cs="宋体" w:hint="eastAsia"/>
                <w:kern w:val="0"/>
                <w:sz w:val="18"/>
                <w:szCs w:val="18"/>
              </w:rPr>
              <w:br/>
              <w:t>4、输入输出：最高支持4K@30Hz，输入输出逐点对应，画质无损，也可支持任意分辨率输入切换到任意分辨率输出；</w:t>
            </w:r>
            <w:r w:rsidRPr="00A50143">
              <w:rPr>
                <w:rFonts w:ascii="宋体" w:hAnsi="宋体" w:cs="宋体" w:hint="eastAsia"/>
                <w:kern w:val="0"/>
                <w:sz w:val="18"/>
                <w:szCs w:val="18"/>
              </w:rPr>
              <w:br/>
              <w:t>5、视频预览：支持可视化操作，所有信号都可以通过操作端进行实时预览显示；</w:t>
            </w:r>
            <w:r w:rsidRPr="00A50143">
              <w:rPr>
                <w:rFonts w:ascii="宋体" w:hAnsi="宋体" w:cs="宋体" w:hint="eastAsia"/>
                <w:kern w:val="0"/>
                <w:sz w:val="18"/>
                <w:szCs w:val="18"/>
              </w:rPr>
              <w:br/>
              <w:t>6、无缝切换：具备画面无缝切换，无黑场，低延时，切换时间在1帧以内（16.7ms）；</w:t>
            </w:r>
            <w:r w:rsidRPr="00A50143">
              <w:rPr>
                <w:rFonts w:ascii="宋体" w:hAnsi="宋体" w:cs="宋体" w:hint="eastAsia"/>
                <w:kern w:val="0"/>
                <w:sz w:val="18"/>
                <w:szCs w:val="18"/>
              </w:rPr>
              <w:br/>
              <w:t>7、通道自定义：各通道自定义输出分辨率和刷新率；</w:t>
            </w:r>
            <w:r w:rsidRPr="00A50143">
              <w:rPr>
                <w:rFonts w:ascii="宋体" w:hAnsi="宋体" w:cs="宋体" w:hint="eastAsia"/>
                <w:kern w:val="0"/>
                <w:sz w:val="18"/>
                <w:szCs w:val="18"/>
              </w:rPr>
              <w:br/>
              <w:t>8、输入源：输入信号可通过操作软件设置裁剪显示，字符叠加；</w:t>
            </w:r>
            <w:r w:rsidRPr="00A50143">
              <w:rPr>
                <w:rFonts w:ascii="宋体" w:hAnsi="宋体" w:cs="宋体" w:hint="eastAsia"/>
                <w:kern w:val="0"/>
                <w:sz w:val="18"/>
                <w:szCs w:val="18"/>
              </w:rPr>
              <w:br/>
              <w:t>9、面板按键调整：可通过面板按键调整任何一路的分辨率、调整图像上下左右、强制输出模式为DVI或者HDMI模式；</w:t>
            </w:r>
            <w:r w:rsidRPr="00A50143">
              <w:rPr>
                <w:rFonts w:ascii="宋体" w:hAnsi="宋体" w:cs="宋体" w:hint="eastAsia"/>
                <w:kern w:val="0"/>
                <w:sz w:val="18"/>
                <w:szCs w:val="18"/>
              </w:rPr>
              <w:br/>
              <w:t>10、权限管理：软件具备分级、分权等权限管理；</w:t>
            </w:r>
            <w:r w:rsidRPr="00A50143">
              <w:rPr>
                <w:rFonts w:ascii="宋体" w:hAnsi="宋体" w:cs="宋体" w:hint="eastAsia"/>
                <w:kern w:val="0"/>
                <w:sz w:val="18"/>
                <w:szCs w:val="18"/>
              </w:rPr>
              <w:br/>
              <w:t>11、权限分配：可接入分布式KVM，可同时管理多台电脑，可分配权限，可进行工作协作；</w:t>
            </w:r>
            <w:r w:rsidRPr="00A50143">
              <w:rPr>
                <w:rFonts w:ascii="宋体" w:hAnsi="宋体" w:cs="宋体" w:hint="eastAsia"/>
                <w:kern w:val="0"/>
                <w:sz w:val="18"/>
                <w:szCs w:val="18"/>
              </w:rPr>
              <w:br/>
              <w:t>12、信号推送：支持将任意分布式、IPC的信号推送到大屏幕上的任意位置，且推送前能读取原来位置的视频信号信息；</w:t>
            </w:r>
            <w:r w:rsidRPr="00A50143">
              <w:rPr>
                <w:rFonts w:ascii="宋体" w:hAnsi="宋体" w:cs="宋体" w:hint="eastAsia"/>
                <w:kern w:val="0"/>
                <w:sz w:val="18"/>
                <w:szCs w:val="18"/>
              </w:rPr>
              <w:br/>
              <w:t>13、输入板卡：支持HDMI、DVI、SDI、VGA、CVBS、HD-</w:t>
            </w:r>
            <w:proofErr w:type="spellStart"/>
            <w:r w:rsidRPr="00A50143">
              <w:rPr>
                <w:rFonts w:ascii="宋体" w:hAnsi="宋体" w:cs="宋体" w:hint="eastAsia"/>
                <w:kern w:val="0"/>
                <w:sz w:val="18"/>
                <w:szCs w:val="18"/>
              </w:rPr>
              <w:t>BaseT</w:t>
            </w:r>
            <w:proofErr w:type="spellEnd"/>
            <w:r w:rsidRPr="00A50143">
              <w:rPr>
                <w:rFonts w:ascii="宋体" w:hAnsi="宋体" w:cs="宋体" w:hint="eastAsia"/>
                <w:kern w:val="0"/>
                <w:sz w:val="18"/>
                <w:szCs w:val="18"/>
              </w:rPr>
              <w:t>、分量、4KIPC（同时支持H.265/H.264）、光纤、双绞线等视频信号类型；</w:t>
            </w:r>
            <w:r w:rsidRPr="00A50143">
              <w:rPr>
                <w:rFonts w:ascii="宋体" w:hAnsi="宋体" w:cs="宋体" w:hint="eastAsia"/>
                <w:kern w:val="0"/>
                <w:sz w:val="18"/>
                <w:szCs w:val="18"/>
              </w:rPr>
              <w:br/>
              <w:t>★ 14、切换容量：≥36（输入）×36（输出），每张输入输出板卡支持至少2路视频信号；</w:t>
            </w:r>
            <w:r w:rsidRPr="00A50143">
              <w:rPr>
                <w:rFonts w:ascii="宋体" w:hAnsi="宋体" w:cs="宋体" w:hint="eastAsia"/>
                <w:kern w:val="0"/>
                <w:sz w:val="18"/>
                <w:szCs w:val="18"/>
              </w:rPr>
              <w:br/>
              <w:t>★15、板卡输入：SDI≥7，VGA≥2，光纤≥4，DVI≥6,HDMI≥17; 板卡出：SDI≥6，VGA≥4，DVI≥4，光纤≥4，HDMI≥18。</w:t>
            </w:r>
          </w:p>
        </w:tc>
      </w:tr>
      <w:tr w:rsidR="00A50143" w:rsidRPr="00A50143" w14:paraId="0449AFFE"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21326EE"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30 </w:t>
            </w:r>
          </w:p>
        </w:tc>
        <w:tc>
          <w:tcPr>
            <w:tcW w:w="632" w:type="dxa"/>
            <w:vMerge w:val="restart"/>
            <w:tcBorders>
              <w:top w:val="nil"/>
              <w:left w:val="single" w:sz="4" w:space="0" w:color="auto"/>
              <w:bottom w:val="single" w:sz="4" w:space="0" w:color="000000"/>
              <w:right w:val="single" w:sz="4" w:space="0" w:color="auto"/>
            </w:tcBorders>
            <w:noWrap/>
            <w:vAlign w:val="center"/>
            <w:hideMark/>
          </w:tcPr>
          <w:p w14:paraId="33C92C1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自组网通信系统</w:t>
            </w:r>
          </w:p>
        </w:tc>
        <w:tc>
          <w:tcPr>
            <w:tcW w:w="928" w:type="dxa"/>
            <w:tcBorders>
              <w:top w:val="nil"/>
              <w:left w:val="nil"/>
              <w:bottom w:val="single" w:sz="4" w:space="0" w:color="auto"/>
              <w:right w:val="single" w:sz="4" w:space="0" w:color="auto"/>
            </w:tcBorders>
            <w:noWrap/>
            <w:vAlign w:val="center"/>
            <w:hideMark/>
          </w:tcPr>
          <w:p w14:paraId="47AD279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车载基站</w:t>
            </w:r>
          </w:p>
        </w:tc>
        <w:tc>
          <w:tcPr>
            <w:tcW w:w="11826" w:type="dxa"/>
            <w:tcBorders>
              <w:top w:val="nil"/>
              <w:left w:val="nil"/>
              <w:bottom w:val="single" w:sz="4" w:space="0" w:color="auto"/>
              <w:right w:val="single" w:sz="4" w:space="0" w:color="auto"/>
            </w:tcBorders>
            <w:noWrap/>
            <w:vAlign w:val="center"/>
            <w:hideMark/>
          </w:tcPr>
          <w:p w14:paraId="58D52718" w14:textId="78570D0D"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1、工作频率：1420-1600MHz；</w:t>
            </w:r>
            <w:r w:rsidRPr="00A50143">
              <w:rPr>
                <w:rFonts w:ascii="宋体" w:hAnsi="宋体" w:cs="宋体" w:hint="eastAsia"/>
                <w:kern w:val="0"/>
                <w:sz w:val="18"/>
                <w:szCs w:val="18"/>
              </w:rPr>
              <w:br/>
              <w:t>2、频宽5/10/20MHz可调；</w:t>
            </w:r>
            <w:r w:rsidRPr="00A50143">
              <w:rPr>
                <w:rFonts w:ascii="宋体" w:hAnsi="宋体" w:cs="宋体" w:hint="eastAsia"/>
                <w:kern w:val="0"/>
                <w:sz w:val="18"/>
                <w:szCs w:val="18"/>
              </w:rPr>
              <w:br/>
              <w:t>3、无线接收灵敏度：优于-100dBm@10MHz；</w:t>
            </w:r>
            <w:r w:rsidRPr="00A50143">
              <w:rPr>
                <w:rFonts w:ascii="宋体" w:hAnsi="宋体" w:cs="宋体" w:hint="eastAsia"/>
                <w:kern w:val="0"/>
                <w:sz w:val="18"/>
                <w:szCs w:val="18"/>
              </w:rPr>
              <w:br/>
              <w:t>4、网络拓扑：无中心网络/</w:t>
            </w:r>
            <w:proofErr w:type="gramStart"/>
            <w:r w:rsidRPr="00A50143">
              <w:rPr>
                <w:rFonts w:ascii="宋体" w:hAnsi="宋体" w:cs="宋体" w:hint="eastAsia"/>
                <w:kern w:val="0"/>
                <w:sz w:val="18"/>
                <w:szCs w:val="18"/>
              </w:rPr>
              <w:t>星型网</w:t>
            </w:r>
            <w:proofErr w:type="gramEnd"/>
            <w:r w:rsidRPr="00A50143">
              <w:rPr>
                <w:rFonts w:ascii="宋体" w:hAnsi="宋体" w:cs="宋体" w:hint="eastAsia"/>
                <w:kern w:val="0"/>
                <w:sz w:val="18"/>
                <w:szCs w:val="18"/>
              </w:rPr>
              <w:t>/链式网/网格网；</w:t>
            </w:r>
            <w:r w:rsidRPr="00A50143">
              <w:rPr>
                <w:rFonts w:ascii="宋体" w:hAnsi="宋体" w:cs="宋体" w:hint="eastAsia"/>
                <w:kern w:val="0"/>
                <w:sz w:val="18"/>
                <w:szCs w:val="18"/>
              </w:rPr>
              <w:br/>
              <w:t>5、组网能力：支持不低于32个节点；</w:t>
            </w:r>
            <w:r w:rsidRPr="00A50143">
              <w:rPr>
                <w:rFonts w:ascii="宋体" w:hAnsi="宋体" w:cs="宋体" w:hint="eastAsia"/>
                <w:kern w:val="0"/>
                <w:sz w:val="18"/>
                <w:szCs w:val="18"/>
              </w:rPr>
              <w:br/>
              <w:t>6、支持4G/5G公网接入，支持</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w:t>
            </w:r>
            <w:r w:rsidRPr="00A50143">
              <w:rPr>
                <w:rFonts w:ascii="宋体" w:hAnsi="宋体" w:cs="宋体" w:hint="eastAsia"/>
                <w:kern w:val="0"/>
                <w:sz w:val="18"/>
                <w:szCs w:val="18"/>
              </w:rPr>
              <w:br/>
              <w:t>7、发射功率：10～20W，支持双发双收；</w:t>
            </w:r>
            <w:r w:rsidRPr="00A50143">
              <w:rPr>
                <w:rFonts w:ascii="宋体" w:hAnsi="宋体" w:cs="宋体" w:hint="eastAsia"/>
                <w:kern w:val="0"/>
                <w:sz w:val="18"/>
                <w:szCs w:val="18"/>
              </w:rPr>
              <w:br/>
              <w:t>8、最高带宽：不低于80Mbps；</w:t>
            </w:r>
            <w:r w:rsidRPr="00A50143">
              <w:rPr>
                <w:rFonts w:ascii="宋体" w:hAnsi="宋体" w:cs="宋体" w:hint="eastAsia"/>
                <w:kern w:val="0"/>
                <w:sz w:val="18"/>
                <w:szCs w:val="18"/>
              </w:rPr>
              <w:br/>
            </w:r>
            <w:r w:rsidR="00BD5085" w:rsidRPr="00A50143">
              <w:rPr>
                <w:rFonts w:ascii="宋体" w:hAnsi="宋体" w:cs="宋体" w:hint="eastAsia"/>
                <w:kern w:val="0"/>
                <w:sz w:val="18"/>
                <w:szCs w:val="18"/>
              </w:rPr>
              <w:t>★</w:t>
            </w:r>
            <w:r w:rsidRPr="00A50143">
              <w:rPr>
                <w:rFonts w:ascii="宋体" w:hAnsi="宋体" w:cs="宋体" w:hint="eastAsia"/>
                <w:kern w:val="0"/>
                <w:sz w:val="18"/>
                <w:szCs w:val="18"/>
              </w:rPr>
              <w:t>9、</w:t>
            </w:r>
            <w:r w:rsidR="00BD5085" w:rsidRPr="00A50143">
              <w:rPr>
                <w:rFonts w:ascii="宋体" w:hAnsi="宋体" w:cs="宋体" w:hint="eastAsia"/>
                <w:kern w:val="0"/>
                <w:sz w:val="18"/>
                <w:szCs w:val="18"/>
              </w:rPr>
              <w:t>仅</w:t>
            </w:r>
            <w:r w:rsidRPr="00A50143">
              <w:rPr>
                <w:rFonts w:ascii="宋体" w:hAnsi="宋体" w:cs="宋体" w:hint="eastAsia"/>
                <w:kern w:val="0"/>
                <w:sz w:val="18"/>
                <w:szCs w:val="18"/>
              </w:rPr>
              <w:t>支持北斗定位；</w:t>
            </w:r>
            <w:r w:rsidRPr="00A50143">
              <w:rPr>
                <w:rFonts w:ascii="宋体" w:hAnsi="宋体" w:cs="宋体" w:hint="eastAsia"/>
                <w:kern w:val="0"/>
                <w:sz w:val="18"/>
                <w:szCs w:val="18"/>
              </w:rPr>
              <w:br/>
              <w:t>10、</w:t>
            </w:r>
            <w:proofErr w:type="gramStart"/>
            <w:r w:rsidRPr="00A50143">
              <w:rPr>
                <w:rFonts w:ascii="宋体" w:hAnsi="宋体" w:cs="宋体" w:hint="eastAsia"/>
                <w:kern w:val="0"/>
                <w:sz w:val="18"/>
                <w:szCs w:val="18"/>
              </w:rPr>
              <w:t>光口</w:t>
            </w:r>
            <w:proofErr w:type="gramEnd"/>
            <w:r w:rsidRPr="00A50143">
              <w:rPr>
                <w:rFonts w:ascii="宋体" w:hAnsi="宋体" w:cs="宋体" w:hint="eastAsia"/>
                <w:kern w:val="0"/>
                <w:sz w:val="18"/>
                <w:szCs w:val="18"/>
              </w:rPr>
              <w:t>≥2个，网口≥1个；</w:t>
            </w:r>
            <w:r w:rsidRPr="00A50143">
              <w:rPr>
                <w:rFonts w:ascii="宋体" w:hAnsi="宋体" w:cs="宋体" w:hint="eastAsia"/>
                <w:kern w:val="0"/>
                <w:sz w:val="18"/>
                <w:szCs w:val="18"/>
              </w:rPr>
              <w:br/>
              <w:t>11、</w:t>
            </w:r>
            <w:proofErr w:type="gramStart"/>
            <w:r w:rsidRPr="00A50143">
              <w:rPr>
                <w:rFonts w:ascii="宋体" w:hAnsi="宋体" w:cs="宋体" w:hint="eastAsia"/>
                <w:kern w:val="0"/>
                <w:sz w:val="18"/>
                <w:szCs w:val="18"/>
              </w:rPr>
              <w:t>带显示</w:t>
            </w:r>
            <w:proofErr w:type="gramEnd"/>
            <w:r w:rsidRPr="00A50143">
              <w:rPr>
                <w:rFonts w:ascii="宋体" w:hAnsi="宋体" w:cs="宋体" w:hint="eastAsia"/>
                <w:kern w:val="0"/>
                <w:sz w:val="18"/>
                <w:szCs w:val="18"/>
              </w:rPr>
              <w:t>屏幕,可以查看设备状态、链路状态、与相邻基站或终端的直线距离等，支持通过屏幕按钮快速配置,提供移动端APP和PC端WEB管理工具，支持拓扑呈现、设备和链路状态监测、数据配置；</w:t>
            </w:r>
            <w:r w:rsidRPr="00A50143">
              <w:rPr>
                <w:rFonts w:ascii="宋体" w:hAnsi="宋体" w:cs="宋体" w:hint="eastAsia"/>
                <w:kern w:val="0"/>
                <w:sz w:val="18"/>
                <w:szCs w:val="18"/>
              </w:rPr>
              <w:br/>
              <w:t>12、工作温度：-30℃～65℃；</w:t>
            </w:r>
            <w:r w:rsidRPr="00A50143">
              <w:rPr>
                <w:rFonts w:ascii="宋体" w:hAnsi="宋体" w:cs="宋体" w:hint="eastAsia"/>
                <w:kern w:val="0"/>
                <w:sz w:val="18"/>
                <w:szCs w:val="18"/>
              </w:rPr>
              <w:br/>
              <w:t>13、安装方式：机架式。</w:t>
            </w:r>
          </w:p>
        </w:tc>
      </w:tr>
      <w:tr w:rsidR="00A50143" w:rsidRPr="00A50143" w14:paraId="5DAE2160"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9F168CF"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31 </w:t>
            </w:r>
          </w:p>
        </w:tc>
        <w:tc>
          <w:tcPr>
            <w:tcW w:w="632" w:type="dxa"/>
            <w:vMerge/>
            <w:tcBorders>
              <w:top w:val="nil"/>
              <w:left w:val="single" w:sz="4" w:space="0" w:color="auto"/>
              <w:bottom w:val="single" w:sz="4" w:space="0" w:color="000000"/>
              <w:right w:val="single" w:sz="4" w:space="0" w:color="auto"/>
            </w:tcBorders>
            <w:vAlign w:val="center"/>
            <w:hideMark/>
          </w:tcPr>
          <w:p w14:paraId="5D4E964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AE7194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无线MESH自组网单兵</w:t>
            </w:r>
          </w:p>
        </w:tc>
        <w:tc>
          <w:tcPr>
            <w:tcW w:w="11826" w:type="dxa"/>
            <w:tcBorders>
              <w:top w:val="nil"/>
              <w:left w:val="nil"/>
              <w:bottom w:val="single" w:sz="4" w:space="0" w:color="auto"/>
              <w:right w:val="single" w:sz="4" w:space="0" w:color="auto"/>
            </w:tcBorders>
            <w:noWrap/>
            <w:vAlign w:val="center"/>
            <w:hideMark/>
          </w:tcPr>
          <w:p w14:paraId="7EC16E37" w14:textId="09CB52E2"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1、支持一键式开机；</w:t>
            </w:r>
            <w:r w:rsidRPr="00A50143">
              <w:rPr>
                <w:rFonts w:ascii="宋体" w:hAnsi="宋体" w:cs="宋体" w:hint="eastAsia"/>
                <w:kern w:val="0"/>
                <w:sz w:val="18"/>
                <w:szCs w:val="18"/>
              </w:rPr>
              <w:br/>
              <w:t>2、配置全向天线情况下,视距场景与图像自组网基站间传输距离≥4km，且无线传输速率≥4Mbps;</w:t>
            </w:r>
            <w:r w:rsidRPr="00A50143">
              <w:rPr>
                <w:rFonts w:ascii="宋体" w:hAnsi="宋体" w:cs="宋体" w:hint="eastAsia"/>
                <w:kern w:val="0"/>
                <w:sz w:val="18"/>
                <w:szCs w:val="18"/>
              </w:rPr>
              <w:br/>
              <w:t>3、支持512-582MHz或1420-1520MHz工作频段；中心频点可调，10MHz和20MHz频宽可调，频点可自动与图像自组网基站保持同步；</w:t>
            </w:r>
            <w:r w:rsidRPr="00A50143">
              <w:rPr>
                <w:rFonts w:ascii="宋体" w:hAnsi="宋体" w:cs="宋体" w:hint="eastAsia"/>
                <w:kern w:val="0"/>
                <w:sz w:val="18"/>
                <w:szCs w:val="18"/>
              </w:rPr>
              <w:br/>
              <w:t>4、发射功率：1～2W，支持双发双收；</w:t>
            </w:r>
            <w:r w:rsidRPr="00A50143">
              <w:rPr>
                <w:rFonts w:ascii="宋体" w:hAnsi="宋体" w:cs="宋体" w:hint="eastAsia"/>
                <w:kern w:val="0"/>
                <w:sz w:val="18"/>
                <w:szCs w:val="18"/>
              </w:rPr>
              <w:br/>
              <w:t>5、接口要求：提供HDMI视频和3.5mm音频接口，提供网口，支持</w:t>
            </w:r>
            <w:proofErr w:type="spellStart"/>
            <w:r w:rsidRPr="00A50143">
              <w:rPr>
                <w:rFonts w:ascii="宋体" w:hAnsi="宋体" w:cs="宋体" w:hint="eastAsia"/>
                <w:kern w:val="0"/>
                <w:sz w:val="18"/>
                <w:szCs w:val="18"/>
              </w:rPr>
              <w:t>WiFi</w:t>
            </w:r>
            <w:proofErr w:type="spellEnd"/>
            <w:r w:rsidRPr="00A50143">
              <w:rPr>
                <w:rFonts w:ascii="宋体" w:hAnsi="宋体" w:cs="宋体" w:hint="eastAsia"/>
                <w:kern w:val="0"/>
                <w:sz w:val="18"/>
                <w:szCs w:val="18"/>
              </w:rPr>
              <w:t>、</w:t>
            </w:r>
            <w:proofErr w:type="gramStart"/>
            <w:r w:rsidRPr="00A50143">
              <w:rPr>
                <w:rFonts w:ascii="宋体" w:hAnsi="宋体" w:cs="宋体" w:hint="eastAsia"/>
                <w:kern w:val="0"/>
                <w:sz w:val="18"/>
                <w:szCs w:val="18"/>
              </w:rPr>
              <w:t>蓝牙接入</w:t>
            </w:r>
            <w:proofErr w:type="gramEnd"/>
            <w:r w:rsidRPr="00A50143">
              <w:rPr>
                <w:rFonts w:ascii="宋体" w:hAnsi="宋体" w:cs="宋体" w:hint="eastAsia"/>
                <w:kern w:val="0"/>
                <w:sz w:val="18"/>
                <w:szCs w:val="18"/>
              </w:rPr>
              <w:t>，支持接入4G/5G公网；</w:t>
            </w:r>
            <w:r w:rsidRPr="00A50143">
              <w:rPr>
                <w:rFonts w:ascii="宋体" w:hAnsi="宋体" w:cs="宋体" w:hint="eastAsia"/>
                <w:kern w:val="0"/>
                <w:sz w:val="18"/>
                <w:szCs w:val="18"/>
              </w:rPr>
              <w:br/>
              <w:t>6、防护等级：≥IP67；</w:t>
            </w:r>
            <w:r w:rsidRPr="00A50143">
              <w:rPr>
                <w:rFonts w:ascii="宋体" w:hAnsi="宋体" w:cs="宋体" w:hint="eastAsia"/>
                <w:kern w:val="0"/>
                <w:sz w:val="18"/>
                <w:szCs w:val="18"/>
              </w:rPr>
              <w:br/>
              <w:t>7、工作时长：≥6小时，待机时长≥12小时；</w:t>
            </w:r>
            <w:r w:rsidRPr="00A50143">
              <w:rPr>
                <w:rFonts w:ascii="宋体" w:hAnsi="宋体" w:cs="宋体" w:hint="eastAsia"/>
                <w:kern w:val="0"/>
                <w:sz w:val="18"/>
                <w:szCs w:val="18"/>
              </w:rPr>
              <w:br/>
            </w:r>
            <w:r w:rsidR="00BD5085" w:rsidRPr="00A50143">
              <w:rPr>
                <w:rFonts w:ascii="宋体" w:hAnsi="宋体" w:cs="宋体" w:hint="eastAsia"/>
                <w:kern w:val="0"/>
                <w:sz w:val="18"/>
                <w:szCs w:val="18"/>
              </w:rPr>
              <w:t>★</w:t>
            </w:r>
            <w:r w:rsidRPr="00A50143">
              <w:rPr>
                <w:rFonts w:ascii="宋体" w:hAnsi="宋体" w:cs="宋体" w:hint="eastAsia"/>
                <w:kern w:val="0"/>
                <w:sz w:val="18"/>
                <w:szCs w:val="18"/>
              </w:rPr>
              <w:t>8、</w:t>
            </w:r>
            <w:r w:rsidR="00BD5085" w:rsidRPr="00A50143">
              <w:rPr>
                <w:rFonts w:ascii="宋体" w:hAnsi="宋体" w:cs="宋体" w:hint="eastAsia"/>
                <w:kern w:val="0"/>
                <w:sz w:val="18"/>
                <w:szCs w:val="18"/>
              </w:rPr>
              <w:t>仅</w:t>
            </w:r>
            <w:r w:rsidRPr="00A50143">
              <w:rPr>
                <w:rFonts w:ascii="宋体" w:hAnsi="宋体" w:cs="宋体" w:hint="eastAsia"/>
                <w:kern w:val="0"/>
                <w:sz w:val="18"/>
                <w:szCs w:val="18"/>
              </w:rPr>
              <w:t>支持北斗定位；</w:t>
            </w:r>
            <w:r w:rsidRPr="00A50143">
              <w:rPr>
                <w:rFonts w:ascii="宋体" w:hAnsi="宋体" w:cs="宋体" w:hint="eastAsia"/>
                <w:kern w:val="0"/>
                <w:sz w:val="18"/>
                <w:szCs w:val="18"/>
              </w:rPr>
              <w:br/>
              <w:t>9、提供移动端APP和PC端WEB管理工具，支持拓扑呈现、设备和链路状态监测、数据配置等功能。</w:t>
            </w:r>
          </w:p>
        </w:tc>
      </w:tr>
      <w:tr w:rsidR="00A50143" w:rsidRPr="00A50143" w14:paraId="4D3002C8"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C43413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32 </w:t>
            </w:r>
          </w:p>
        </w:tc>
        <w:tc>
          <w:tcPr>
            <w:tcW w:w="632" w:type="dxa"/>
            <w:vMerge/>
            <w:tcBorders>
              <w:top w:val="nil"/>
              <w:left w:val="single" w:sz="4" w:space="0" w:color="auto"/>
              <w:bottom w:val="single" w:sz="4" w:space="0" w:color="000000"/>
              <w:right w:val="single" w:sz="4" w:space="0" w:color="auto"/>
            </w:tcBorders>
            <w:vAlign w:val="center"/>
            <w:hideMark/>
          </w:tcPr>
          <w:p w14:paraId="3B29663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E4355C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数字车载台</w:t>
            </w:r>
          </w:p>
        </w:tc>
        <w:tc>
          <w:tcPr>
            <w:tcW w:w="11826" w:type="dxa"/>
            <w:tcBorders>
              <w:top w:val="nil"/>
              <w:left w:val="nil"/>
              <w:bottom w:val="single" w:sz="4" w:space="0" w:color="auto"/>
              <w:right w:val="single" w:sz="4" w:space="0" w:color="auto"/>
            </w:tcBorders>
            <w:noWrap/>
            <w:vAlign w:val="center"/>
            <w:hideMark/>
          </w:tcPr>
          <w:p w14:paraId="383E6831" w14:textId="6DCFEA02"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1.支持数字集群和常规模式，兼容支持模拟集群和模拟常规模式；</w:t>
            </w:r>
            <w:r w:rsidRPr="00A50143">
              <w:rPr>
                <w:rFonts w:ascii="宋体" w:hAnsi="宋体" w:cs="宋体" w:hint="eastAsia"/>
                <w:kern w:val="0"/>
                <w:sz w:val="18"/>
                <w:szCs w:val="18"/>
              </w:rPr>
              <w:br/>
              <w:t>2.支持PDT/DMR制式数字集群技术；</w:t>
            </w:r>
            <w:r w:rsidRPr="00A50143">
              <w:rPr>
                <w:rFonts w:ascii="宋体" w:hAnsi="宋体" w:cs="宋体" w:hint="eastAsia"/>
                <w:kern w:val="0"/>
                <w:sz w:val="18"/>
                <w:szCs w:val="18"/>
              </w:rPr>
              <w:br/>
              <w:t>3.数字车载台，频段与使用单位频段兼容</w:t>
            </w:r>
            <w:r w:rsidR="00517B28" w:rsidRPr="00A50143">
              <w:rPr>
                <w:rFonts w:ascii="宋体" w:hAnsi="宋体" w:cs="宋体" w:hint="eastAsia"/>
                <w:kern w:val="0"/>
                <w:sz w:val="18"/>
                <w:szCs w:val="18"/>
              </w:rPr>
              <w:t>，支持350M-400</w:t>
            </w:r>
            <w:r w:rsidR="00517B28" w:rsidRPr="00A50143">
              <w:t xml:space="preserve"> </w:t>
            </w:r>
            <w:r w:rsidR="00517B28" w:rsidRPr="00A50143">
              <w:rPr>
                <w:rFonts w:ascii="宋体" w:hAnsi="宋体" w:cs="宋体"/>
                <w:kern w:val="0"/>
                <w:sz w:val="18"/>
                <w:szCs w:val="18"/>
              </w:rPr>
              <w:t>MHz</w:t>
            </w:r>
            <w:r w:rsidRPr="00A50143">
              <w:rPr>
                <w:rFonts w:ascii="宋体" w:hAnsi="宋体" w:cs="宋体" w:hint="eastAsia"/>
                <w:kern w:val="0"/>
                <w:sz w:val="18"/>
                <w:szCs w:val="18"/>
              </w:rPr>
              <w:t>；</w:t>
            </w:r>
            <w:r w:rsidRPr="00A50143">
              <w:rPr>
                <w:rFonts w:ascii="宋体" w:hAnsi="宋体" w:cs="宋体" w:hint="eastAsia"/>
                <w:kern w:val="0"/>
                <w:sz w:val="18"/>
                <w:szCs w:val="18"/>
              </w:rPr>
              <w:br/>
              <w:t>4.支持多种呼叫方式，包括个呼、组呼、全呼和紧急呼叫；</w:t>
            </w:r>
            <w:r w:rsidRPr="00A50143">
              <w:rPr>
                <w:rFonts w:ascii="宋体" w:hAnsi="宋体" w:cs="宋体" w:hint="eastAsia"/>
                <w:kern w:val="0"/>
                <w:sz w:val="18"/>
                <w:szCs w:val="18"/>
              </w:rPr>
              <w:br/>
              <w:t>▲5.具有场强上报功能，集群模式下，可通过PDT调度系统客户端查看终端场强信息；</w:t>
            </w:r>
            <w:r w:rsidRPr="00A50143">
              <w:rPr>
                <w:rFonts w:ascii="宋体" w:hAnsi="宋体" w:cs="宋体" w:hint="eastAsia"/>
                <w:kern w:val="0"/>
                <w:sz w:val="18"/>
                <w:szCs w:val="18"/>
              </w:rPr>
              <w:br/>
              <w:t>6.区域容量≥64，待机电流≤0.6A，接收电流≤2.0A</w:t>
            </w:r>
            <w:r w:rsidR="008B0C89" w:rsidRPr="00A50143">
              <w:rPr>
                <w:rFonts w:ascii="宋体" w:hAnsi="宋体" w:cs="宋体" w:hint="eastAsia"/>
                <w:kern w:val="0"/>
                <w:sz w:val="18"/>
                <w:szCs w:val="18"/>
              </w:rPr>
              <w:t>；</w:t>
            </w:r>
            <w:r w:rsidRPr="00A50143">
              <w:rPr>
                <w:rFonts w:ascii="宋体" w:hAnsi="宋体" w:cs="宋体" w:hint="eastAsia"/>
                <w:kern w:val="0"/>
                <w:sz w:val="18"/>
                <w:szCs w:val="18"/>
              </w:rPr>
              <w:br/>
              <w:t>★7.支持接入四川370M数字集群专网，实现专网所有功能及技术指标（详见应急管理部《应急指挥窄带无线通信网总体技术规范》）。</w:t>
            </w:r>
          </w:p>
        </w:tc>
      </w:tr>
      <w:tr w:rsidR="00A50143" w:rsidRPr="00A50143" w14:paraId="604E646B"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5E78A79"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33 </w:t>
            </w:r>
          </w:p>
        </w:tc>
        <w:tc>
          <w:tcPr>
            <w:tcW w:w="632" w:type="dxa"/>
            <w:vMerge w:val="restart"/>
            <w:tcBorders>
              <w:top w:val="nil"/>
              <w:left w:val="single" w:sz="4" w:space="0" w:color="auto"/>
              <w:bottom w:val="single" w:sz="4" w:space="0" w:color="auto"/>
              <w:right w:val="single" w:sz="4" w:space="0" w:color="auto"/>
            </w:tcBorders>
            <w:noWrap/>
            <w:vAlign w:val="center"/>
            <w:hideMark/>
          </w:tcPr>
          <w:p w14:paraId="5EB8194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集中控制系统</w:t>
            </w:r>
          </w:p>
        </w:tc>
        <w:tc>
          <w:tcPr>
            <w:tcW w:w="928" w:type="dxa"/>
            <w:tcBorders>
              <w:top w:val="nil"/>
              <w:left w:val="nil"/>
              <w:bottom w:val="single" w:sz="4" w:space="0" w:color="auto"/>
              <w:right w:val="single" w:sz="4" w:space="0" w:color="auto"/>
            </w:tcBorders>
            <w:noWrap/>
            <w:vAlign w:val="center"/>
            <w:hideMark/>
          </w:tcPr>
          <w:p w14:paraId="57AF748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集中控制主机</w:t>
            </w:r>
          </w:p>
        </w:tc>
        <w:tc>
          <w:tcPr>
            <w:tcW w:w="11826" w:type="dxa"/>
            <w:tcBorders>
              <w:top w:val="nil"/>
              <w:left w:val="nil"/>
              <w:bottom w:val="single" w:sz="4" w:space="0" w:color="auto"/>
              <w:right w:val="single" w:sz="4" w:space="0" w:color="auto"/>
            </w:tcBorders>
            <w:noWrap/>
            <w:vAlign w:val="center"/>
            <w:hideMark/>
          </w:tcPr>
          <w:p w14:paraId="0116BC9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1、主频≥2.0 GHz的64位内嵌式处理器，</w:t>
            </w:r>
            <w:proofErr w:type="gramStart"/>
            <w:r w:rsidRPr="00A50143">
              <w:rPr>
                <w:rFonts w:ascii="宋体" w:hAnsi="宋体" w:cs="宋体" w:hint="eastAsia"/>
                <w:kern w:val="0"/>
                <w:sz w:val="18"/>
                <w:szCs w:val="18"/>
              </w:rPr>
              <w:t>四核</w:t>
            </w:r>
            <w:proofErr w:type="gramEnd"/>
            <w:r w:rsidRPr="00A50143">
              <w:rPr>
                <w:rFonts w:ascii="宋体" w:hAnsi="宋体" w:cs="宋体" w:hint="eastAsia"/>
                <w:kern w:val="0"/>
                <w:sz w:val="18"/>
                <w:szCs w:val="18"/>
              </w:rPr>
              <w:t>CPU，内存≥2GB，Flash闪存≥16G，可扩展存储≥128GB；</w:t>
            </w:r>
            <w:r w:rsidRPr="00A50143">
              <w:rPr>
                <w:rFonts w:ascii="宋体" w:hAnsi="宋体" w:cs="宋体" w:hint="eastAsia"/>
                <w:kern w:val="0"/>
                <w:sz w:val="18"/>
                <w:szCs w:val="18"/>
              </w:rPr>
              <w:br/>
              <w:t>2、完全可编程，开放式的接口、具有至少4个业务扩展卡槽；</w:t>
            </w:r>
            <w:r w:rsidRPr="00A50143">
              <w:rPr>
                <w:rFonts w:ascii="宋体" w:hAnsi="宋体" w:cs="宋体" w:hint="eastAsia"/>
                <w:kern w:val="0"/>
                <w:sz w:val="18"/>
                <w:szCs w:val="18"/>
              </w:rPr>
              <w:br/>
              <w:t>3、不低于8路独立可编程RS-232/422/485 控制接口；</w:t>
            </w:r>
            <w:r w:rsidRPr="00A50143">
              <w:rPr>
                <w:rFonts w:ascii="宋体" w:hAnsi="宋体" w:cs="宋体" w:hint="eastAsia"/>
                <w:kern w:val="0"/>
                <w:sz w:val="18"/>
                <w:szCs w:val="18"/>
              </w:rPr>
              <w:br/>
              <w:t>4、不低于8路弱电继电器接口和8路数字输入/输出IO 接口；</w:t>
            </w:r>
            <w:r w:rsidRPr="00A50143">
              <w:rPr>
                <w:rFonts w:ascii="宋体" w:hAnsi="宋体" w:cs="宋体" w:hint="eastAsia"/>
                <w:kern w:val="0"/>
                <w:sz w:val="18"/>
                <w:szCs w:val="18"/>
              </w:rPr>
              <w:br/>
              <w:t>5、不低于8路红外可编程控制接口，内置红外学习器，可以支持对周边所有红外设备（如：DVD/TV）的控制，且单个红外接口可以同时连接控制多个不同设备，可以做RS232串口转发；前面板具有设备状态指示灯和电源指示灯，具备至少8路RS232/485/422通讯指示灯，8路红外数据通讯指</w:t>
            </w:r>
            <w:r w:rsidRPr="00A50143">
              <w:rPr>
                <w:rFonts w:ascii="宋体" w:hAnsi="宋体" w:cs="宋体" w:hint="eastAsia"/>
                <w:kern w:val="0"/>
                <w:sz w:val="18"/>
                <w:szCs w:val="18"/>
              </w:rPr>
              <w:lastRenderedPageBreak/>
              <w:t>示灯；</w:t>
            </w:r>
            <w:r w:rsidRPr="00A50143">
              <w:rPr>
                <w:rFonts w:ascii="宋体" w:hAnsi="宋体" w:cs="宋体" w:hint="eastAsia"/>
                <w:kern w:val="0"/>
                <w:sz w:val="18"/>
                <w:szCs w:val="18"/>
              </w:rPr>
              <w:br/>
              <w:t>6、至少具有8路数字输入/输出IO接口；</w:t>
            </w:r>
            <w:r w:rsidRPr="00A50143">
              <w:rPr>
                <w:rFonts w:ascii="宋体" w:hAnsi="宋体" w:cs="宋体" w:hint="eastAsia"/>
                <w:kern w:val="0"/>
                <w:sz w:val="18"/>
                <w:szCs w:val="18"/>
              </w:rPr>
              <w:br/>
              <w:t>7、内嵌式红外学习器，方便调式和维护；</w:t>
            </w:r>
            <w:r w:rsidRPr="00A50143">
              <w:rPr>
                <w:rFonts w:ascii="宋体" w:hAnsi="宋体" w:cs="宋体" w:hint="eastAsia"/>
                <w:kern w:val="0"/>
                <w:sz w:val="18"/>
                <w:szCs w:val="18"/>
              </w:rPr>
              <w:br/>
              <w:t>8、支持本地及远程多种控制方式；</w:t>
            </w:r>
            <w:r w:rsidRPr="00A50143">
              <w:rPr>
                <w:rFonts w:ascii="宋体" w:hAnsi="宋体" w:cs="宋体" w:hint="eastAsia"/>
                <w:kern w:val="0"/>
                <w:sz w:val="18"/>
                <w:szCs w:val="18"/>
              </w:rPr>
              <w:br/>
              <w:t>9、设备核心</w:t>
            </w:r>
            <w:proofErr w:type="gramStart"/>
            <w:r w:rsidRPr="00A50143">
              <w:rPr>
                <w:rFonts w:ascii="宋体" w:hAnsi="宋体" w:cs="宋体" w:hint="eastAsia"/>
                <w:kern w:val="0"/>
                <w:sz w:val="18"/>
                <w:szCs w:val="18"/>
              </w:rPr>
              <w:t>主处理</w:t>
            </w:r>
            <w:proofErr w:type="gramEnd"/>
            <w:r w:rsidRPr="00A50143">
              <w:rPr>
                <w:rFonts w:ascii="宋体" w:hAnsi="宋体" w:cs="宋体" w:hint="eastAsia"/>
                <w:kern w:val="0"/>
                <w:sz w:val="18"/>
                <w:szCs w:val="18"/>
              </w:rPr>
              <w:t>芯片采用国产芯片，整机产品为100%全国产可控；</w:t>
            </w:r>
            <w:r w:rsidRPr="00A50143">
              <w:rPr>
                <w:rFonts w:ascii="宋体" w:hAnsi="宋体" w:cs="宋体" w:hint="eastAsia"/>
                <w:kern w:val="0"/>
                <w:sz w:val="18"/>
                <w:szCs w:val="18"/>
              </w:rPr>
              <w:br/>
              <w:t>10、移动设备作为触控终端，支持Windows、 Unix、Linux、麒麟、安卓、鸿蒙操作系统进行控制。</w:t>
            </w:r>
          </w:p>
        </w:tc>
      </w:tr>
      <w:tr w:rsidR="00A50143" w:rsidRPr="00A50143" w14:paraId="2BBBB4E0"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A6F3C1B"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34 </w:t>
            </w:r>
          </w:p>
        </w:tc>
        <w:tc>
          <w:tcPr>
            <w:tcW w:w="632" w:type="dxa"/>
            <w:vMerge/>
            <w:tcBorders>
              <w:top w:val="nil"/>
              <w:left w:val="single" w:sz="4" w:space="0" w:color="auto"/>
              <w:bottom w:val="single" w:sz="4" w:space="0" w:color="auto"/>
              <w:right w:val="single" w:sz="4" w:space="0" w:color="auto"/>
            </w:tcBorders>
            <w:vAlign w:val="center"/>
            <w:hideMark/>
          </w:tcPr>
          <w:p w14:paraId="5861B7F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7DA741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时序电源控制器</w:t>
            </w:r>
          </w:p>
        </w:tc>
        <w:tc>
          <w:tcPr>
            <w:tcW w:w="11826" w:type="dxa"/>
            <w:tcBorders>
              <w:top w:val="nil"/>
              <w:left w:val="nil"/>
              <w:bottom w:val="single" w:sz="4" w:space="0" w:color="auto"/>
              <w:right w:val="single" w:sz="4" w:space="0" w:color="auto"/>
            </w:tcBorders>
            <w:noWrap/>
            <w:vAlign w:val="center"/>
            <w:hideMark/>
          </w:tcPr>
          <w:p w14:paraId="52A5550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 xml:space="preserve">1、支持手动开启，前面板 8 </w:t>
            </w:r>
            <w:proofErr w:type="gramStart"/>
            <w:r w:rsidRPr="00A50143">
              <w:rPr>
                <w:rFonts w:ascii="宋体" w:hAnsi="宋体" w:cs="宋体" w:hint="eastAsia"/>
                <w:kern w:val="0"/>
                <w:sz w:val="18"/>
                <w:szCs w:val="18"/>
              </w:rPr>
              <w:t>个</w:t>
            </w:r>
            <w:proofErr w:type="gramEnd"/>
            <w:r w:rsidRPr="00A50143">
              <w:rPr>
                <w:rFonts w:ascii="宋体" w:hAnsi="宋体" w:cs="宋体" w:hint="eastAsia"/>
                <w:kern w:val="0"/>
                <w:sz w:val="18"/>
                <w:szCs w:val="18"/>
              </w:rPr>
              <w:t xml:space="preserve">硅胶发光按键控制，带状态指示； </w:t>
            </w:r>
            <w:r w:rsidRPr="00A50143">
              <w:rPr>
                <w:rFonts w:ascii="宋体" w:hAnsi="宋体" w:cs="宋体" w:hint="eastAsia"/>
                <w:kern w:val="0"/>
                <w:sz w:val="18"/>
                <w:szCs w:val="18"/>
              </w:rPr>
              <w:br/>
              <w:t>2、8 路 30A 独立电源开关控制，电源 24VDC 供电；</w:t>
            </w:r>
            <w:r w:rsidRPr="00A50143">
              <w:rPr>
                <w:rFonts w:ascii="宋体" w:hAnsi="宋体" w:cs="宋体" w:hint="eastAsia"/>
                <w:kern w:val="0"/>
                <w:sz w:val="18"/>
                <w:szCs w:val="18"/>
              </w:rPr>
              <w:br/>
              <w:t xml:space="preserve">3、IO 控制：在机器的内部有 8 </w:t>
            </w:r>
            <w:proofErr w:type="gramStart"/>
            <w:r w:rsidRPr="00A50143">
              <w:rPr>
                <w:rFonts w:ascii="宋体" w:hAnsi="宋体" w:cs="宋体" w:hint="eastAsia"/>
                <w:kern w:val="0"/>
                <w:sz w:val="18"/>
                <w:szCs w:val="18"/>
              </w:rPr>
              <w:t>个</w:t>
            </w:r>
            <w:proofErr w:type="gramEnd"/>
            <w:r w:rsidRPr="00A50143">
              <w:rPr>
                <w:rFonts w:ascii="宋体" w:hAnsi="宋体" w:cs="宋体" w:hint="eastAsia"/>
                <w:kern w:val="0"/>
                <w:sz w:val="18"/>
                <w:szCs w:val="18"/>
              </w:rPr>
              <w:t xml:space="preserve"> IO 接口，在没有中控的情况下也能使用；</w:t>
            </w:r>
            <w:r w:rsidRPr="00A50143">
              <w:rPr>
                <w:rFonts w:ascii="宋体" w:hAnsi="宋体" w:cs="宋体" w:hint="eastAsia"/>
                <w:kern w:val="0"/>
                <w:sz w:val="18"/>
                <w:szCs w:val="18"/>
              </w:rPr>
              <w:br/>
              <w:t>4、兼容目前市面上用得比较广的中控网络协议；</w:t>
            </w:r>
            <w:r w:rsidRPr="00A50143">
              <w:rPr>
                <w:rFonts w:ascii="宋体" w:hAnsi="宋体" w:cs="宋体" w:hint="eastAsia"/>
                <w:kern w:val="0"/>
                <w:sz w:val="18"/>
                <w:szCs w:val="18"/>
              </w:rPr>
              <w:br/>
              <w:t xml:space="preserve">5、旋转的 ID 切换设置网络 ID 身份代码； </w:t>
            </w:r>
            <w:r w:rsidRPr="00A50143">
              <w:rPr>
                <w:rFonts w:ascii="宋体" w:hAnsi="宋体" w:cs="宋体" w:hint="eastAsia"/>
                <w:kern w:val="0"/>
                <w:sz w:val="18"/>
                <w:szCs w:val="18"/>
              </w:rPr>
              <w:br/>
              <w:t>6、每路继电器都有三连接点的接线柱,具有常开与常闭的功能。</w:t>
            </w:r>
          </w:p>
        </w:tc>
      </w:tr>
      <w:tr w:rsidR="00A50143" w:rsidRPr="00A50143" w14:paraId="4C90F4D7"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B16CC3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35 </w:t>
            </w:r>
          </w:p>
        </w:tc>
        <w:tc>
          <w:tcPr>
            <w:tcW w:w="632" w:type="dxa"/>
            <w:vMerge/>
            <w:tcBorders>
              <w:top w:val="nil"/>
              <w:left w:val="single" w:sz="4" w:space="0" w:color="auto"/>
              <w:bottom w:val="single" w:sz="4" w:space="0" w:color="auto"/>
              <w:right w:val="single" w:sz="4" w:space="0" w:color="auto"/>
            </w:tcBorders>
            <w:vAlign w:val="center"/>
            <w:hideMark/>
          </w:tcPr>
          <w:p w14:paraId="14A547D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3C14E6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操控触摸屏</w:t>
            </w:r>
          </w:p>
        </w:tc>
        <w:tc>
          <w:tcPr>
            <w:tcW w:w="11826" w:type="dxa"/>
            <w:tcBorders>
              <w:top w:val="nil"/>
              <w:left w:val="nil"/>
              <w:bottom w:val="single" w:sz="4" w:space="0" w:color="auto"/>
              <w:right w:val="single" w:sz="4" w:space="0" w:color="auto"/>
            </w:tcBorders>
            <w:noWrap/>
            <w:vAlign w:val="center"/>
            <w:hideMark/>
          </w:tcPr>
          <w:p w14:paraId="49EAB79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1、屏幕尺寸: ≥8寸；</w:t>
            </w:r>
            <w:r w:rsidRPr="00A50143">
              <w:rPr>
                <w:rFonts w:ascii="宋体" w:hAnsi="宋体" w:cs="宋体" w:hint="eastAsia"/>
                <w:kern w:val="0"/>
                <w:sz w:val="18"/>
                <w:szCs w:val="18"/>
              </w:rPr>
              <w:br/>
              <w:t>2、触摸</w:t>
            </w:r>
            <w:proofErr w:type="gramStart"/>
            <w:r w:rsidRPr="00A50143">
              <w:rPr>
                <w:rFonts w:ascii="宋体" w:hAnsi="宋体" w:cs="宋体" w:hint="eastAsia"/>
                <w:kern w:val="0"/>
                <w:sz w:val="18"/>
                <w:szCs w:val="18"/>
              </w:rPr>
              <w:t>屏类型</w:t>
            </w:r>
            <w:proofErr w:type="gramEnd"/>
            <w:r w:rsidRPr="00A50143">
              <w:rPr>
                <w:rFonts w:ascii="宋体" w:hAnsi="宋体" w:cs="宋体" w:hint="eastAsia"/>
                <w:kern w:val="0"/>
                <w:sz w:val="18"/>
                <w:szCs w:val="18"/>
              </w:rPr>
              <w:t>: 电容屏；</w:t>
            </w:r>
            <w:r w:rsidRPr="00A50143">
              <w:rPr>
                <w:rFonts w:ascii="宋体" w:hAnsi="宋体" w:cs="宋体" w:hint="eastAsia"/>
                <w:kern w:val="0"/>
                <w:sz w:val="18"/>
                <w:szCs w:val="18"/>
              </w:rPr>
              <w:br/>
              <w:t>3、内存容量: ≥4GB；</w:t>
            </w:r>
            <w:r w:rsidRPr="00A50143">
              <w:rPr>
                <w:rFonts w:ascii="宋体" w:hAnsi="宋体" w:cs="宋体" w:hint="eastAsia"/>
                <w:kern w:val="0"/>
                <w:sz w:val="18"/>
                <w:szCs w:val="18"/>
              </w:rPr>
              <w:br/>
              <w:t>4、存储容量: ≥64GB；</w:t>
            </w:r>
            <w:r w:rsidRPr="00A50143">
              <w:rPr>
                <w:rFonts w:ascii="宋体" w:hAnsi="宋体" w:cs="宋体" w:hint="eastAsia"/>
                <w:kern w:val="0"/>
                <w:sz w:val="18"/>
                <w:szCs w:val="18"/>
              </w:rPr>
              <w:br/>
              <w:t>5、10/100Mbps自适应网络。</w:t>
            </w:r>
          </w:p>
        </w:tc>
      </w:tr>
      <w:tr w:rsidR="00A50143" w:rsidRPr="00A50143" w14:paraId="16D5A16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00DBAAA"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36 </w:t>
            </w:r>
          </w:p>
        </w:tc>
        <w:tc>
          <w:tcPr>
            <w:tcW w:w="632" w:type="dxa"/>
            <w:vMerge/>
            <w:tcBorders>
              <w:top w:val="nil"/>
              <w:left w:val="single" w:sz="4" w:space="0" w:color="auto"/>
              <w:bottom w:val="single" w:sz="4" w:space="0" w:color="auto"/>
              <w:right w:val="single" w:sz="4" w:space="0" w:color="auto"/>
            </w:tcBorders>
            <w:vAlign w:val="center"/>
            <w:hideMark/>
          </w:tcPr>
          <w:p w14:paraId="59BEEE7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0CCE211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移动控制终端</w:t>
            </w:r>
          </w:p>
        </w:tc>
        <w:tc>
          <w:tcPr>
            <w:tcW w:w="11826" w:type="dxa"/>
            <w:tcBorders>
              <w:top w:val="nil"/>
              <w:left w:val="nil"/>
              <w:bottom w:val="single" w:sz="4" w:space="0" w:color="auto"/>
              <w:right w:val="single" w:sz="4" w:space="0" w:color="auto"/>
            </w:tcBorders>
            <w:noWrap/>
            <w:vAlign w:val="center"/>
            <w:hideMark/>
          </w:tcPr>
          <w:p w14:paraId="5AD775F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1、屏幕尺寸≥10英寸；</w:t>
            </w:r>
            <w:r w:rsidRPr="00A50143">
              <w:rPr>
                <w:rFonts w:ascii="宋体" w:hAnsi="宋体" w:cs="宋体" w:hint="eastAsia"/>
                <w:kern w:val="0"/>
                <w:sz w:val="18"/>
                <w:szCs w:val="18"/>
              </w:rPr>
              <w:br/>
              <w:t>2、分辨率≥2560*1600；</w:t>
            </w:r>
            <w:r w:rsidRPr="00A50143">
              <w:rPr>
                <w:rFonts w:ascii="宋体" w:hAnsi="宋体" w:cs="宋体" w:hint="eastAsia"/>
                <w:kern w:val="0"/>
                <w:sz w:val="18"/>
                <w:szCs w:val="18"/>
              </w:rPr>
              <w:br/>
              <w:t>3、运行内存≥8G；</w:t>
            </w:r>
            <w:r w:rsidRPr="00A50143">
              <w:rPr>
                <w:rFonts w:ascii="宋体" w:hAnsi="宋体" w:cs="宋体" w:hint="eastAsia"/>
                <w:kern w:val="0"/>
                <w:sz w:val="18"/>
                <w:szCs w:val="18"/>
              </w:rPr>
              <w:br/>
              <w:t>4、存储内存≥128G；</w:t>
            </w:r>
            <w:r w:rsidRPr="00A50143">
              <w:rPr>
                <w:rFonts w:ascii="宋体" w:hAnsi="宋体" w:cs="宋体" w:hint="eastAsia"/>
                <w:kern w:val="0"/>
                <w:sz w:val="18"/>
                <w:szCs w:val="18"/>
              </w:rPr>
              <w:br/>
              <w:t>5、主摄像头13M、副摄像头2M（微距）；</w:t>
            </w:r>
            <w:r w:rsidRPr="00A50143">
              <w:rPr>
                <w:rFonts w:ascii="宋体" w:hAnsi="宋体" w:cs="宋体" w:hint="eastAsia"/>
                <w:kern w:val="0"/>
                <w:sz w:val="18"/>
                <w:szCs w:val="18"/>
              </w:rPr>
              <w:br/>
              <w:t>6、电池容量：≥7250mAh。</w:t>
            </w:r>
          </w:p>
        </w:tc>
      </w:tr>
      <w:tr w:rsidR="00A50143" w:rsidRPr="00A50143" w14:paraId="4FE4DAB7"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C9DE55B"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37 </w:t>
            </w:r>
          </w:p>
        </w:tc>
        <w:tc>
          <w:tcPr>
            <w:tcW w:w="632" w:type="dxa"/>
            <w:vMerge/>
            <w:tcBorders>
              <w:top w:val="nil"/>
              <w:left w:val="single" w:sz="4" w:space="0" w:color="auto"/>
              <w:bottom w:val="single" w:sz="4" w:space="0" w:color="auto"/>
              <w:right w:val="single" w:sz="4" w:space="0" w:color="auto"/>
            </w:tcBorders>
            <w:vAlign w:val="center"/>
            <w:hideMark/>
          </w:tcPr>
          <w:p w14:paraId="70748DF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277995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控制台座椅</w:t>
            </w:r>
          </w:p>
        </w:tc>
        <w:tc>
          <w:tcPr>
            <w:tcW w:w="11826" w:type="dxa"/>
            <w:tcBorders>
              <w:top w:val="nil"/>
              <w:left w:val="nil"/>
              <w:bottom w:val="single" w:sz="4" w:space="0" w:color="auto"/>
              <w:right w:val="single" w:sz="4" w:space="0" w:color="auto"/>
            </w:tcBorders>
            <w:noWrap/>
            <w:vAlign w:val="center"/>
            <w:hideMark/>
          </w:tcPr>
          <w:p w14:paraId="0141AF0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1、办公座椅，橡胶平支撑脚，座椅高度可调，360°旋转；</w:t>
            </w:r>
            <w:r w:rsidRPr="00A50143">
              <w:rPr>
                <w:rFonts w:ascii="宋体" w:hAnsi="宋体" w:cs="宋体" w:hint="eastAsia"/>
                <w:kern w:val="0"/>
                <w:sz w:val="18"/>
                <w:szCs w:val="18"/>
              </w:rPr>
              <w:br/>
              <w:t>2、面料采用皮质面料，座椅依据人体工学原理设计，PP+纤维注塑一体成型椅背，40密度高弹力切割海绵；</w:t>
            </w:r>
            <w:r w:rsidRPr="00A50143">
              <w:rPr>
                <w:rFonts w:ascii="宋体" w:hAnsi="宋体" w:cs="宋体" w:hint="eastAsia"/>
                <w:kern w:val="0"/>
                <w:sz w:val="18"/>
                <w:szCs w:val="18"/>
              </w:rPr>
              <w:br/>
              <w:t>3、气压棒升降30万次及以上无损。</w:t>
            </w:r>
          </w:p>
        </w:tc>
      </w:tr>
      <w:tr w:rsidR="00A50143" w:rsidRPr="00A50143" w14:paraId="5721BB38"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9A76E48"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38 </w:t>
            </w:r>
          </w:p>
        </w:tc>
        <w:tc>
          <w:tcPr>
            <w:tcW w:w="632" w:type="dxa"/>
            <w:vMerge/>
            <w:tcBorders>
              <w:top w:val="nil"/>
              <w:left w:val="single" w:sz="4" w:space="0" w:color="auto"/>
              <w:bottom w:val="single" w:sz="4" w:space="0" w:color="auto"/>
              <w:right w:val="single" w:sz="4" w:space="0" w:color="auto"/>
            </w:tcBorders>
            <w:vAlign w:val="center"/>
            <w:hideMark/>
          </w:tcPr>
          <w:p w14:paraId="473E904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630EE1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操作台</w:t>
            </w:r>
          </w:p>
        </w:tc>
        <w:tc>
          <w:tcPr>
            <w:tcW w:w="11826" w:type="dxa"/>
            <w:tcBorders>
              <w:top w:val="nil"/>
              <w:left w:val="nil"/>
              <w:bottom w:val="single" w:sz="4" w:space="0" w:color="auto"/>
              <w:right w:val="single" w:sz="4" w:space="0" w:color="auto"/>
            </w:tcBorders>
            <w:noWrap/>
            <w:vAlign w:val="center"/>
            <w:hideMark/>
          </w:tcPr>
          <w:p w14:paraId="5E2BF34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1、表面处理采用高端细砂纹磨砂静电喷涂，美观抗划痕能力强。</w:t>
            </w:r>
            <w:r w:rsidRPr="00A50143">
              <w:rPr>
                <w:rFonts w:ascii="宋体" w:hAnsi="宋体" w:cs="宋体" w:hint="eastAsia"/>
                <w:kern w:val="0"/>
                <w:sz w:val="18"/>
                <w:szCs w:val="18"/>
              </w:rPr>
              <w:br/>
              <w:t>2、操作面台面用≥1.2 mm厚镀锌钢板，台面的表面选用定制的细砂</w:t>
            </w:r>
            <w:proofErr w:type="gramStart"/>
            <w:r w:rsidRPr="00A50143">
              <w:rPr>
                <w:rFonts w:ascii="宋体" w:hAnsi="宋体" w:cs="宋体" w:hint="eastAsia"/>
                <w:kern w:val="0"/>
                <w:sz w:val="18"/>
                <w:szCs w:val="18"/>
              </w:rPr>
              <w:t>纹磨塑粉</w:t>
            </w:r>
            <w:proofErr w:type="gramEnd"/>
            <w:r w:rsidRPr="00A50143">
              <w:rPr>
                <w:rFonts w:ascii="宋体" w:hAnsi="宋体" w:cs="宋体" w:hint="eastAsia"/>
                <w:kern w:val="0"/>
                <w:sz w:val="18"/>
                <w:szCs w:val="18"/>
              </w:rPr>
              <w:t>喷涂，台面下方采用进口环保粘胶。</w:t>
            </w:r>
            <w:r w:rsidRPr="00A50143">
              <w:rPr>
                <w:rFonts w:ascii="宋体" w:hAnsi="宋体" w:cs="宋体" w:hint="eastAsia"/>
                <w:kern w:val="0"/>
                <w:sz w:val="18"/>
                <w:szCs w:val="18"/>
              </w:rPr>
              <w:br/>
              <w:t>3、主机箱体内部最大容纳标准电脑主机箱2套。内置PDU插座限流保护装置空气开关，PDU插座。</w:t>
            </w:r>
            <w:r w:rsidRPr="00A50143">
              <w:rPr>
                <w:rFonts w:ascii="宋体" w:hAnsi="宋体" w:cs="宋体" w:hint="eastAsia"/>
                <w:kern w:val="0"/>
                <w:sz w:val="18"/>
                <w:szCs w:val="18"/>
              </w:rPr>
              <w:br/>
              <w:t>4、单个工位桌面</w:t>
            </w:r>
            <w:proofErr w:type="gramStart"/>
            <w:r w:rsidRPr="00A50143">
              <w:rPr>
                <w:rFonts w:ascii="宋体" w:hAnsi="宋体" w:cs="宋体" w:hint="eastAsia"/>
                <w:kern w:val="0"/>
                <w:sz w:val="18"/>
                <w:szCs w:val="18"/>
              </w:rPr>
              <w:t>配双屏</w:t>
            </w:r>
            <w:proofErr w:type="gramEnd"/>
            <w:r w:rsidRPr="00A50143">
              <w:rPr>
                <w:rFonts w:ascii="宋体" w:hAnsi="宋体" w:cs="宋体" w:hint="eastAsia"/>
                <w:kern w:val="0"/>
                <w:sz w:val="18"/>
                <w:szCs w:val="18"/>
              </w:rPr>
              <w:t>显示器支架，最大支持27英寸。</w:t>
            </w:r>
            <w:r w:rsidRPr="00A50143">
              <w:rPr>
                <w:rFonts w:ascii="宋体" w:hAnsi="宋体" w:cs="宋体" w:hint="eastAsia"/>
                <w:kern w:val="0"/>
                <w:sz w:val="18"/>
                <w:szCs w:val="18"/>
              </w:rPr>
              <w:br/>
              <w:t>5、尺寸（mm）：≥3140*850*850。</w:t>
            </w:r>
          </w:p>
        </w:tc>
      </w:tr>
      <w:tr w:rsidR="00A50143" w:rsidRPr="00A50143" w14:paraId="19D5F3F3" w14:textId="77777777" w:rsidTr="007B74C2">
        <w:trPr>
          <w:trHeight w:val="1760"/>
        </w:trPr>
        <w:tc>
          <w:tcPr>
            <w:tcW w:w="562" w:type="dxa"/>
            <w:tcBorders>
              <w:top w:val="nil"/>
              <w:left w:val="single" w:sz="4" w:space="0" w:color="auto"/>
              <w:bottom w:val="single" w:sz="4" w:space="0" w:color="auto"/>
              <w:right w:val="single" w:sz="4" w:space="0" w:color="auto"/>
            </w:tcBorders>
            <w:noWrap/>
            <w:vAlign w:val="center"/>
            <w:hideMark/>
          </w:tcPr>
          <w:p w14:paraId="441842E9"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39 </w:t>
            </w:r>
          </w:p>
        </w:tc>
        <w:tc>
          <w:tcPr>
            <w:tcW w:w="632" w:type="dxa"/>
            <w:vMerge w:val="restart"/>
            <w:tcBorders>
              <w:top w:val="nil"/>
              <w:left w:val="single" w:sz="4" w:space="0" w:color="auto"/>
              <w:bottom w:val="single" w:sz="4" w:space="0" w:color="auto"/>
              <w:right w:val="single" w:sz="4" w:space="0" w:color="auto"/>
            </w:tcBorders>
            <w:noWrap/>
            <w:vAlign w:val="center"/>
            <w:hideMark/>
          </w:tcPr>
          <w:p w14:paraId="71CBD03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办公系统及计算机网络</w:t>
            </w:r>
          </w:p>
        </w:tc>
        <w:tc>
          <w:tcPr>
            <w:tcW w:w="928" w:type="dxa"/>
            <w:tcBorders>
              <w:top w:val="nil"/>
              <w:left w:val="nil"/>
              <w:bottom w:val="single" w:sz="4" w:space="0" w:color="auto"/>
              <w:right w:val="single" w:sz="4" w:space="0" w:color="auto"/>
            </w:tcBorders>
            <w:noWrap/>
            <w:vAlign w:val="center"/>
            <w:hideMark/>
          </w:tcPr>
          <w:p w14:paraId="3300AE1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KVM</w:t>
            </w:r>
          </w:p>
        </w:tc>
        <w:tc>
          <w:tcPr>
            <w:tcW w:w="11826" w:type="dxa"/>
            <w:tcBorders>
              <w:top w:val="nil"/>
              <w:left w:val="nil"/>
              <w:bottom w:val="single" w:sz="4" w:space="0" w:color="auto"/>
              <w:right w:val="single" w:sz="4" w:space="0" w:color="auto"/>
            </w:tcBorders>
            <w:vAlign w:val="center"/>
            <w:hideMark/>
          </w:tcPr>
          <w:p w14:paraId="3C22B065" w14:textId="5C51415E"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1、产品规格（mm）≤630*490*50，屏幕≥17英寸，分辨率≥1280*1024；</w:t>
            </w:r>
            <w:r w:rsidRPr="00A50143">
              <w:rPr>
                <w:rFonts w:ascii="宋体" w:hAnsi="宋体" w:cs="宋体" w:hint="eastAsia"/>
                <w:kern w:val="0"/>
                <w:sz w:val="18"/>
                <w:szCs w:val="18"/>
              </w:rPr>
              <w:br/>
              <w:t>2、可连接数≥256 ，接</w:t>
            </w:r>
            <w:r w:rsidRPr="00A50143">
              <w:rPr>
                <w:rFonts w:ascii="Segoe UI Symbol" w:hAnsi="Segoe UI Symbol" w:cs="宋体"/>
                <w:kern w:val="0"/>
                <w:sz w:val="18"/>
                <w:szCs w:val="18"/>
              </w:rPr>
              <w:t>☐</w:t>
            </w:r>
            <w:r w:rsidRPr="00A50143">
              <w:rPr>
                <w:rFonts w:ascii="宋体" w:hAnsi="宋体" w:cs="宋体" w:hint="eastAsia"/>
                <w:kern w:val="0"/>
                <w:sz w:val="18"/>
                <w:szCs w:val="18"/>
              </w:rPr>
              <w:t>数≥8；</w:t>
            </w:r>
            <w:r w:rsidRPr="00A50143">
              <w:rPr>
                <w:rFonts w:ascii="宋体" w:hAnsi="宋体" w:cs="宋体" w:hint="eastAsia"/>
                <w:kern w:val="0"/>
                <w:sz w:val="18"/>
                <w:szCs w:val="18"/>
              </w:rPr>
              <w:br/>
              <w:t>3、工作湿度:0%-80%RH,无凝结，储存温度:-20-60°C ；</w:t>
            </w:r>
            <w:r w:rsidRPr="00A50143">
              <w:rPr>
                <w:rFonts w:ascii="宋体" w:hAnsi="宋体" w:cs="宋体" w:hint="eastAsia"/>
                <w:kern w:val="0"/>
                <w:sz w:val="18"/>
                <w:szCs w:val="18"/>
              </w:rPr>
              <w:br/>
              <w:t>4、输入/输出接</w:t>
            </w:r>
            <w:r w:rsidRPr="00A50143">
              <w:rPr>
                <w:rFonts w:ascii="Segoe UI Symbol" w:hAnsi="Segoe UI Symbol" w:cs="宋体"/>
                <w:kern w:val="0"/>
                <w:sz w:val="18"/>
                <w:szCs w:val="18"/>
              </w:rPr>
              <w:t>☐</w:t>
            </w:r>
            <w:r w:rsidRPr="00A50143">
              <w:rPr>
                <w:rFonts w:ascii="宋体" w:hAnsi="宋体" w:cs="宋体" w:hint="eastAsia"/>
                <w:kern w:val="0"/>
                <w:sz w:val="18"/>
                <w:szCs w:val="18"/>
              </w:rPr>
              <w:t>:PS2/USB双界面转化模组；</w:t>
            </w:r>
            <w:r w:rsidRPr="00A50143">
              <w:rPr>
                <w:rFonts w:ascii="宋体" w:hAnsi="宋体" w:cs="宋体" w:hint="eastAsia"/>
                <w:kern w:val="0"/>
                <w:sz w:val="18"/>
                <w:szCs w:val="18"/>
              </w:rPr>
              <w:br/>
              <w:t>5、切换方式:支持OSD,键盘热键/面板快捷按键；</w:t>
            </w:r>
            <w:r w:rsidRPr="00A50143">
              <w:rPr>
                <w:rFonts w:ascii="宋体" w:hAnsi="宋体" w:cs="宋体" w:hint="eastAsia"/>
                <w:kern w:val="0"/>
                <w:sz w:val="18"/>
                <w:szCs w:val="18"/>
              </w:rPr>
              <w:br/>
              <w:t>6、其他性能:支持Windows/Linux/UNIX操作系统</w:t>
            </w:r>
            <w:r w:rsidR="00EF0650" w:rsidRPr="00A50143">
              <w:rPr>
                <w:rFonts w:ascii="宋体" w:hAnsi="宋体" w:cs="宋体" w:hint="eastAsia"/>
                <w:kern w:val="0"/>
                <w:sz w:val="18"/>
                <w:szCs w:val="18"/>
              </w:rPr>
              <w:t>；</w:t>
            </w:r>
            <w:r w:rsidRPr="00A50143">
              <w:rPr>
                <w:rFonts w:ascii="宋体" w:hAnsi="宋体" w:cs="宋体" w:hint="eastAsia"/>
                <w:kern w:val="0"/>
                <w:sz w:val="18"/>
                <w:szCs w:val="18"/>
              </w:rPr>
              <w:br/>
              <w:t>7、扫描间隔:1-255秒。</w:t>
            </w:r>
          </w:p>
        </w:tc>
      </w:tr>
      <w:tr w:rsidR="00A50143" w:rsidRPr="00A50143" w14:paraId="2E17AEA6" w14:textId="77777777" w:rsidTr="007B74C2">
        <w:trPr>
          <w:trHeight w:val="1200"/>
        </w:trPr>
        <w:tc>
          <w:tcPr>
            <w:tcW w:w="562" w:type="dxa"/>
            <w:tcBorders>
              <w:top w:val="nil"/>
              <w:left w:val="single" w:sz="4" w:space="0" w:color="auto"/>
              <w:bottom w:val="single" w:sz="4" w:space="0" w:color="auto"/>
              <w:right w:val="single" w:sz="4" w:space="0" w:color="auto"/>
            </w:tcBorders>
            <w:noWrap/>
            <w:vAlign w:val="center"/>
            <w:hideMark/>
          </w:tcPr>
          <w:p w14:paraId="3FFC824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40 </w:t>
            </w:r>
          </w:p>
        </w:tc>
        <w:tc>
          <w:tcPr>
            <w:tcW w:w="632" w:type="dxa"/>
            <w:vMerge/>
            <w:tcBorders>
              <w:top w:val="nil"/>
              <w:left w:val="single" w:sz="4" w:space="0" w:color="auto"/>
              <w:bottom w:val="single" w:sz="4" w:space="0" w:color="auto"/>
              <w:right w:val="single" w:sz="4" w:space="0" w:color="auto"/>
            </w:tcBorders>
            <w:vAlign w:val="center"/>
            <w:hideMark/>
          </w:tcPr>
          <w:p w14:paraId="551E9ED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2C01E5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NAS存储设备</w:t>
            </w:r>
          </w:p>
        </w:tc>
        <w:tc>
          <w:tcPr>
            <w:tcW w:w="11826" w:type="dxa"/>
            <w:tcBorders>
              <w:top w:val="nil"/>
              <w:left w:val="nil"/>
              <w:bottom w:val="single" w:sz="4" w:space="0" w:color="auto"/>
              <w:right w:val="single" w:sz="4" w:space="0" w:color="auto"/>
            </w:tcBorders>
            <w:vAlign w:val="center"/>
            <w:hideMark/>
          </w:tcPr>
          <w:p w14:paraId="6F586B4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1、接口支持USB 3.0×1，USB 2.0×2；接口速度RJ-45 1GbE×1；最大存储容量16TB，本次配备至少8TB（SSD）；</w:t>
            </w:r>
            <w:r w:rsidRPr="00A50143">
              <w:rPr>
                <w:rFonts w:ascii="宋体" w:hAnsi="宋体" w:cs="宋体" w:hint="eastAsia"/>
                <w:kern w:val="0"/>
                <w:sz w:val="18"/>
                <w:szCs w:val="18"/>
              </w:rPr>
              <w:br/>
              <w:t>2、硬盘</w:t>
            </w:r>
            <w:proofErr w:type="gramStart"/>
            <w:r w:rsidRPr="00A50143">
              <w:rPr>
                <w:rFonts w:ascii="宋体" w:hAnsi="宋体" w:cs="宋体" w:hint="eastAsia"/>
                <w:kern w:val="0"/>
                <w:sz w:val="18"/>
                <w:szCs w:val="18"/>
              </w:rPr>
              <w:t>盘</w:t>
            </w:r>
            <w:proofErr w:type="gramEnd"/>
            <w:r w:rsidRPr="00A50143">
              <w:rPr>
                <w:rFonts w:ascii="宋体" w:hAnsi="宋体" w:cs="宋体" w:hint="eastAsia"/>
                <w:kern w:val="0"/>
                <w:sz w:val="18"/>
                <w:szCs w:val="18"/>
              </w:rPr>
              <w:t>位：≥2，支持热插拔；</w:t>
            </w:r>
            <w:r w:rsidRPr="00A50143">
              <w:rPr>
                <w:rFonts w:ascii="宋体" w:hAnsi="宋体" w:cs="宋体" w:hint="eastAsia"/>
                <w:kern w:val="0"/>
                <w:sz w:val="18"/>
                <w:szCs w:val="18"/>
              </w:rPr>
              <w:br/>
              <w:t xml:space="preserve">3、理器：不低于STM STiH412 </w:t>
            </w:r>
            <w:proofErr w:type="gramStart"/>
            <w:r w:rsidRPr="00A50143">
              <w:rPr>
                <w:rFonts w:ascii="宋体" w:hAnsi="宋体" w:cs="宋体" w:hint="eastAsia"/>
                <w:kern w:val="0"/>
                <w:sz w:val="18"/>
                <w:szCs w:val="18"/>
              </w:rPr>
              <w:t>双核心</w:t>
            </w:r>
            <w:proofErr w:type="gramEnd"/>
            <w:r w:rsidRPr="00A50143">
              <w:rPr>
                <w:rFonts w:ascii="宋体" w:hAnsi="宋体" w:cs="宋体" w:hint="eastAsia"/>
                <w:kern w:val="0"/>
                <w:sz w:val="18"/>
                <w:szCs w:val="18"/>
              </w:rPr>
              <w:t xml:space="preserve"> 1.5 GHz以上；内存：≥1GB DDR3；系统支持 Windows XP以上，Mac OS X 10.5以上，Ubuntu 9.04以上。</w:t>
            </w:r>
          </w:p>
        </w:tc>
      </w:tr>
      <w:tr w:rsidR="00A50143" w:rsidRPr="00A50143" w14:paraId="5D22A998" w14:textId="77777777" w:rsidTr="007B74C2">
        <w:trPr>
          <w:trHeight w:val="1920"/>
        </w:trPr>
        <w:tc>
          <w:tcPr>
            <w:tcW w:w="562" w:type="dxa"/>
            <w:tcBorders>
              <w:top w:val="nil"/>
              <w:left w:val="single" w:sz="4" w:space="0" w:color="auto"/>
              <w:bottom w:val="single" w:sz="4" w:space="0" w:color="auto"/>
              <w:right w:val="single" w:sz="4" w:space="0" w:color="auto"/>
            </w:tcBorders>
            <w:noWrap/>
            <w:vAlign w:val="center"/>
            <w:hideMark/>
          </w:tcPr>
          <w:p w14:paraId="5D93F0E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41 </w:t>
            </w:r>
          </w:p>
        </w:tc>
        <w:tc>
          <w:tcPr>
            <w:tcW w:w="632" w:type="dxa"/>
            <w:vMerge/>
            <w:tcBorders>
              <w:top w:val="nil"/>
              <w:left w:val="single" w:sz="4" w:space="0" w:color="auto"/>
              <w:bottom w:val="single" w:sz="4" w:space="0" w:color="auto"/>
              <w:right w:val="single" w:sz="4" w:space="0" w:color="auto"/>
            </w:tcBorders>
            <w:vAlign w:val="center"/>
            <w:hideMark/>
          </w:tcPr>
          <w:p w14:paraId="0F8D4BD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AA28DD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车载工控机</w:t>
            </w:r>
          </w:p>
        </w:tc>
        <w:tc>
          <w:tcPr>
            <w:tcW w:w="11826" w:type="dxa"/>
            <w:tcBorders>
              <w:top w:val="nil"/>
              <w:left w:val="nil"/>
              <w:bottom w:val="single" w:sz="4" w:space="0" w:color="auto"/>
              <w:right w:val="single" w:sz="4" w:space="0" w:color="auto"/>
            </w:tcBorders>
            <w:vAlign w:val="center"/>
            <w:hideMark/>
          </w:tcPr>
          <w:p w14:paraId="0927F65B" w14:textId="74ABC757" w:rsidR="00F914E7" w:rsidRPr="00A50143" w:rsidRDefault="00F914E7" w:rsidP="00F914E7">
            <w:pPr>
              <w:widowControl/>
              <w:spacing w:line="240" w:lineRule="auto"/>
              <w:ind w:firstLineChars="0" w:firstLine="0"/>
              <w:jc w:val="left"/>
              <w:rPr>
                <w:rFonts w:ascii="宋体" w:hAnsi="宋体" w:cs="宋体"/>
                <w:kern w:val="0"/>
                <w:sz w:val="18"/>
                <w:szCs w:val="18"/>
              </w:rPr>
            </w:pPr>
            <w:r w:rsidRPr="00A50143">
              <w:rPr>
                <w:rFonts w:ascii="宋体" w:hAnsi="宋体" w:cs="宋体" w:hint="eastAsia"/>
                <w:kern w:val="0"/>
                <w:sz w:val="18"/>
                <w:szCs w:val="18"/>
              </w:rPr>
              <w:t>1、</w:t>
            </w:r>
            <w:r w:rsidR="007B74C2" w:rsidRPr="00A50143">
              <w:rPr>
                <w:rFonts w:ascii="宋体" w:hAnsi="宋体" w:cs="宋体"/>
                <w:kern w:val="0"/>
                <w:sz w:val="18"/>
                <w:szCs w:val="18"/>
              </w:rPr>
              <w:t>CPU</w:t>
            </w:r>
            <w:r w:rsidR="007B74C2" w:rsidRPr="00A50143">
              <w:rPr>
                <w:rFonts w:ascii="宋体" w:hAnsi="宋体" w:cs="宋体" w:hint="eastAsia"/>
                <w:kern w:val="0"/>
                <w:sz w:val="18"/>
                <w:szCs w:val="18"/>
              </w:rPr>
              <w:t>：核数≥</w:t>
            </w:r>
            <w:r w:rsidR="007B74C2" w:rsidRPr="00A50143">
              <w:rPr>
                <w:rFonts w:ascii="宋体" w:hAnsi="宋体" w:cs="宋体"/>
                <w:kern w:val="0"/>
                <w:sz w:val="18"/>
                <w:szCs w:val="18"/>
              </w:rPr>
              <w:t>20</w:t>
            </w:r>
            <w:r w:rsidR="007B74C2" w:rsidRPr="00A50143">
              <w:rPr>
                <w:rFonts w:ascii="宋体" w:hAnsi="宋体" w:cs="宋体" w:hint="eastAsia"/>
                <w:kern w:val="0"/>
                <w:sz w:val="18"/>
                <w:szCs w:val="18"/>
              </w:rPr>
              <w:t>，主频≥</w:t>
            </w:r>
            <w:r w:rsidR="007B74C2" w:rsidRPr="00A50143">
              <w:rPr>
                <w:rFonts w:ascii="宋体" w:hAnsi="宋体" w:cs="宋体"/>
                <w:kern w:val="0"/>
                <w:sz w:val="18"/>
                <w:szCs w:val="18"/>
              </w:rPr>
              <w:t>5GHz</w:t>
            </w:r>
            <w:r w:rsidR="007B74C2" w:rsidRPr="00A50143">
              <w:rPr>
                <w:rFonts w:ascii="宋体" w:hAnsi="宋体" w:cs="宋体" w:hint="eastAsia"/>
                <w:kern w:val="0"/>
                <w:sz w:val="18"/>
                <w:szCs w:val="18"/>
              </w:rPr>
              <w:t>，二级缓存≥</w:t>
            </w:r>
            <w:r w:rsidR="007B74C2" w:rsidRPr="00A50143">
              <w:rPr>
                <w:rFonts w:ascii="宋体" w:hAnsi="宋体" w:cs="宋体"/>
                <w:kern w:val="0"/>
                <w:sz w:val="18"/>
                <w:szCs w:val="18"/>
              </w:rPr>
              <w:t>28MB</w:t>
            </w:r>
            <w:r w:rsidR="007B74C2" w:rsidRPr="00A50143">
              <w:rPr>
                <w:rFonts w:ascii="宋体" w:hAnsi="宋体" w:cs="宋体" w:hint="eastAsia"/>
                <w:kern w:val="0"/>
                <w:sz w:val="18"/>
                <w:szCs w:val="18"/>
              </w:rPr>
              <w:t>；</w:t>
            </w:r>
            <w:r w:rsidR="007B74C2" w:rsidRPr="00A50143">
              <w:rPr>
                <w:rFonts w:ascii="宋体" w:hAnsi="宋体" w:cs="宋体"/>
                <w:kern w:val="0"/>
                <w:sz w:val="18"/>
                <w:szCs w:val="18"/>
              </w:rPr>
              <w:br/>
              <w:t>2</w:t>
            </w:r>
            <w:r w:rsidR="007B74C2" w:rsidRPr="00A50143">
              <w:rPr>
                <w:rFonts w:ascii="宋体" w:hAnsi="宋体" w:cs="宋体" w:hint="eastAsia"/>
                <w:kern w:val="0"/>
                <w:sz w:val="18"/>
                <w:szCs w:val="18"/>
              </w:rPr>
              <w:t>、内存存储容量：≥</w:t>
            </w:r>
            <w:r w:rsidR="007B74C2" w:rsidRPr="00A50143">
              <w:rPr>
                <w:rFonts w:ascii="宋体" w:hAnsi="宋体" w:cs="宋体"/>
                <w:kern w:val="0"/>
                <w:sz w:val="18"/>
                <w:szCs w:val="18"/>
              </w:rPr>
              <w:t>16G</w:t>
            </w:r>
            <w:r w:rsidR="007B74C2" w:rsidRPr="00A50143">
              <w:rPr>
                <w:rFonts w:ascii="宋体" w:hAnsi="宋体" w:cs="宋体" w:hint="eastAsia"/>
                <w:kern w:val="0"/>
                <w:sz w:val="18"/>
                <w:szCs w:val="18"/>
              </w:rPr>
              <w:t>；</w:t>
            </w:r>
            <w:r w:rsidR="007B74C2" w:rsidRPr="00A50143">
              <w:rPr>
                <w:rFonts w:ascii="宋体" w:hAnsi="宋体" w:cs="宋体"/>
                <w:kern w:val="0"/>
                <w:sz w:val="18"/>
                <w:szCs w:val="18"/>
              </w:rPr>
              <w:br/>
              <w:t>3</w:t>
            </w:r>
            <w:r w:rsidR="007B74C2" w:rsidRPr="00A50143">
              <w:rPr>
                <w:rFonts w:ascii="宋体" w:hAnsi="宋体" w:cs="宋体" w:hint="eastAsia"/>
                <w:kern w:val="0"/>
                <w:sz w:val="18"/>
                <w:szCs w:val="18"/>
              </w:rPr>
              <w:t>、固态硬盘容量：≥</w:t>
            </w:r>
            <w:r w:rsidR="007B74C2" w:rsidRPr="00A50143">
              <w:rPr>
                <w:rFonts w:ascii="宋体" w:hAnsi="宋体" w:cs="宋体"/>
                <w:kern w:val="0"/>
                <w:sz w:val="18"/>
                <w:szCs w:val="18"/>
              </w:rPr>
              <w:t>1T</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 xml:space="preserve"> </w:t>
            </w:r>
            <w:r w:rsidR="007B74C2" w:rsidRPr="00A50143">
              <w:rPr>
                <w:rFonts w:ascii="宋体" w:hAnsi="宋体" w:cs="宋体"/>
                <w:kern w:val="0"/>
                <w:sz w:val="18"/>
                <w:szCs w:val="18"/>
              </w:rPr>
              <w:br/>
            </w:r>
            <w:r w:rsidRPr="00A50143">
              <w:rPr>
                <w:rFonts w:hint="eastAsia"/>
              </w:rPr>
              <w:t>★</w:t>
            </w:r>
            <w:r w:rsidR="007B74C2" w:rsidRPr="00A50143">
              <w:rPr>
                <w:rFonts w:ascii="宋体" w:hAnsi="宋体" w:cs="宋体"/>
                <w:kern w:val="0"/>
                <w:sz w:val="18"/>
                <w:szCs w:val="18"/>
              </w:rPr>
              <w:t>4</w:t>
            </w:r>
            <w:r w:rsidR="007B74C2" w:rsidRPr="00A50143">
              <w:rPr>
                <w:rFonts w:ascii="宋体" w:hAnsi="宋体" w:cs="宋体" w:hint="eastAsia"/>
                <w:kern w:val="0"/>
                <w:sz w:val="18"/>
                <w:szCs w:val="18"/>
              </w:rPr>
              <w:t>、独立显卡</w:t>
            </w:r>
            <w:r w:rsidRPr="00A50143">
              <w:rPr>
                <w:rFonts w:ascii="宋体" w:hAnsi="宋体" w:cs="宋体" w:hint="eastAsia"/>
                <w:kern w:val="0"/>
                <w:sz w:val="18"/>
                <w:szCs w:val="18"/>
              </w:rPr>
              <w:t>，</w:t>
            </w:r>
            <w:r w:rsidR="007B74C2" w:rsidRPr="00A50143">
              <w:rPr>
                <w:rFonts w:ascii="宋体" w:hAnsi="宋体" w:cs="宋体" w:hint="eastAsia"/>
                <w:kern w:val="0"/>
                <w:sz w:val="18"/>
                <w:szCs w:val="18"/>
              </w:rPr>
              <w:t>显存≥</w:t>
            </w:r>
            <w:r w:rsidR="007B74C2" w:rsidRPr="00A50143">
              <w:rPr>
                <w:rFonts w:ascii="宋体" w:hAnsi="宋体" w:cs="宋体"/>
                <w:kern w:val="0"/>
                <w:sz w:val="18"/>
                <w:szCs w:val="18"/>
              </w:rPr>
              <w:t>16GB</w:t>
            </w:r>
            <w:r w:rsidR="004C1DD8" w:rsidRPr="00A50143">
              <w:rPr>
                <w:rFonts w:ascii="宋体" w:hAnsi="宋体" w:cs="宋体" w:hint="eastAsia"/>
                <w:kern w:val="0"/>
                <w:sz w:val="18"/>
                <w:szCs w:val="18"/>
              </w:rPr>
              <w:t>；</w:t>
            </w:r>
            <w:r w:rsidR="007B74C2" w:rsidRPr="00A50143">
              <w:rPr>
                <w:rFonts w:ascii="宋体" w:hAnsi="宋体" w:cs="宋体"/>
                <w:kern w:val="0"/>
                <w:sz w:val="18"/>
                <w:szCs w:val="18"/>
              </w:rPr>
              <w:br/>
              <w:t>5</w:t>
            </w:r>
            <w:r w:rsidR="007B74C2" w:rsidRPr="00A50143">
              <w:rPr>
                <w:rFonts w:ascii="宋体" w:hAnsi="宋体" w:cs="宋体" w:hint="eastAsia"/>
                <w:kern w:val="0"/>
                <w:sz w:val="18"/>
                <w:szCs w:val="18"/>
              </w:rPr>
              <w:t>、以太网：</w:t>
            </w:r>
            <w:r w:rsidR="007B74C2" w:rsidRPr="00A50143">
              <w:rPr>
                <w:rFonts w:ascii="宋体" w:hAnsi="宋体" w:cs="宋体"/>
                <w:kern w:val="0"/>
                <w:sz w:val="18"/>
                <w:szCs w:val="18"/>
              </w:rPr>
              <w:t>LAN1</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10/100/1000 Mbps,</w:t>
            </w:r>
            <w:r w:rsidR="007B74C2" w:rsidRPr="00A50143">
              <w:rPr>
                <w:rFonts w:ascii="宋体" w:hAnsi="宋体" w:cs="宋体" w:hint="eastAsia"/>
                <w:kern w:val="0"/>
                <w:sz w:val="18"/>
                <w:szCs w:val="18"/>
              </w:rPr>
              <w:t>支持网络唤醒；</w:t>
            </w:r>
            <w:r w:rsidR="007B74C2" w:rsidRPr="00A50143">
              <w:rPr>
                <w:rFonts w:ascii="宋体" w:hAnsi="宋体" w:cs="宋体"/>
                <w:kern w:val="0"/>
                <w:sz w:val="18"/>
                <w:szCs w:val="18"/>
              </w:rPr>
              <w:br/>
              <w:t>6</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LAN2</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10/100/1000 Mbps,</w:t>
            </w:r>
            <w:r w:rsidR="007B74C2" w:rsidRPr="00A50143">
              <w:rPr>
                <w:rFonts w:ascii="宋体" w:hAnsi="宋体" w:cs="宋体" w:hint="eastAsia"/>
                <w:kern w:val="0"/>
                <w:sz w:val="18"/>
                <w:szCs w:val="18"/>
              </w:rPr>
              <w:t>支持网络唤醒；</w:t>
            </w:r>
            <w:r w:rsidR="007B74C2" w:rsidRPr="00A50143">
              <w:rPr>
                <w:rFonts w:ascii="宋体" w:hAnsi="宋体" w:cs="宋体"/>
                <w:kern w:val="0"/>
                <w:sz w:val="18"/>
                <w:szCs w:val="18"/>
              </w:rPr>
              <w:br/>
              <w:t>7</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USB</w:t>
            </w:r>
            <w:r w:rsidR="007B74C2" w:rsidRPr="00A50143">
              <w:rPr>
                <w:rFonts w:ascii="宋体" w:hAnsi="宋体" w:cs="宋体" w:hint="eastAsia"/>
                <w:kern w:val="0"/>
                <w:sz w:val="18"/>
                <w:szCs w:val="18"/>
              </w:rPr>
              <w:t>口：</w:t>
            </w:r>
            <w:r w:rsidR="007B74C2" w:rsidRPr="00A50143">
              <w:rPr>
                <w:rFonts w:ascii="宋体" w:hAnsi="宋体" w:cs="宋体"/>
                <w:kern w:val="0"/>
                <w:sz w:val="18"/>
                <w:szCs w:val="18"/>
              </w:rPr>
              <w:t>1</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USB 3.0</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3</w:t>
            </w:r>
            <w:r w:rsidR="007B74C2" w:rsidRPr="00A50143">
              <w:rPr>
                <w:rFonts w:ascii="宋体" w:hAnsi="宋体" w:cs="宋体" w:hint="eastAsia"/>
                <w:kern w:val="0"/>
                <w:sz w:val="18"/>
                <w:szCs w:val="18"/>
              </w:rPr>
              <w:t>×</w:t>
            </w:r>
            <w:r w:rsidR="007B74C2" w:rsidRPr="00A50143">
              <w:rPr>
                <w:rFonts w:ascii="宋体" w:hAnsi="宋体" w:cs="宋体"/>
                <w:kern w:val="0"/>
                <w:sz w:val="18"/>
                <w:szCs w:val="18"/>
              </w:rPr>
              <w:t>USB 2.0</w:t>
            </w:r>
            <w:r w:rsidR="007B74C2" w:rsidRPr="00A50143">
              <w:rPr>
                <w:rFonts w:ascii="宋体" w:hAnsi="宋体" w:cs="宋体" w:hint="eastAsia"/>
                <w:kern w:val="0"/>
                <w:sz w:val="18"/>
                <w:szCs w:val="18"/>
              </w:rPr>
              <w:t>。</w:t>
            </w:r>
            <w:r w:rsidR="007B74C2" w:rsidRPr="00A50143">
              <w:rPr>
                <w:rFonts w:ascii="宋体" w:hAnsi="宋体" w:cs="宋体"/>
                <w:kern w:val="0"/>
                <w:sz w:val="18"/>
                <w:szCs w:val="18"/>
              </w:rPr>
              <w:br/>
              <w:t>8</w:t>
            </w:r>
            <w:r w:rsidR="007B74C2" w:rsidRPr="00A50143">
              <w:rPr>
                <w:rFonts w:ascii="宋体" w:hAnsi="宋体" w:cs="宋体" w:hint="eastAsia"/>
                <w:kern w:val="0"/>
                <w:sz w:val="18"/>
                <w:szCs w:val="18"/>
              </w:rPr>
              <w:t>、类型：机架式。</w:t>
            </w:r>
          </w:p>
        </w:tc>
      </w:tr>
      <w:tr w:rsidR="00A50143" w:rsidRPr="00A50143" w14:paraId="46DD8B7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5D1105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42 </w:t>
            </w:r>
          </w:p>
        </w:tc>
        <w:tc>
          <w:tcPr>
            <w:tcW w:w="632" w:type="dxa"/>
            <w:vMerge/>
            <w:tcBorders>
              <w:top w:val="nil"/>
              <w:left w:val="single" w:sz="4" w:space="0" w:color="auto"/>
              <w:bottom w:val="single" w:sz="4" w:space="0" w:color="auto"/>
              <w:right w:val="single" w:sz="4" w:space="0" w:color="auto"/>
            </w:tcBorders>
            <w:vAlign w:val="center"/>
            <w:hideMark/>
          </w:tcPr>
          <w:p w14:paraId="106C0D6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C4B0CA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会议背景幕布</w:t>
            </w:r>
          </w:p>
        </w:tc>
        <w:tc>
          <w:tcPr>
            <w:tcW w:w="11826" w:type="dxa"/>
            <w:tcBorders>
              <w:top w:val="nil"/>
              <w:left w:val="nil"/>
              <w:bottom w:val="single" w:sz="4" w:space="0" w:color="auto"/>
              <w:right w:val="single" w:sz="4" w:space="0" w:color="auto"/>
            </w:tcBorders>
            <w:noWrap/>
            <w:vAlign w:val="center"/>
            <w:hideMark/>
          </w:tcPr>
          <w:p w14:paraId="0631FDA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1、尺寸（mm）：≥1600*900；</w:t>
            </w:r>
            <w:r w:rsidRPr="00A50143">
              <w:rPr>
                <w:rFonts w:ascii="宋体" w:hAnsi="宋体" w:cs="宋体" w:hint="eastAsia"/>
                <w:kern w:val="0"/>
                <w:sz w:val="18"/>
                <w:szCs w:val="18"/>
              </w:rPr>
              <w:br/>
              <w:t>2、材质：聚氨酯；</w:t>
            </w:r>
            <w:r w:rsidRPr="00A50143">
              <w:rPr>
                <w:rFonts w:ascii="宋体" w:hAnsi="宋体" w:cs="宋体" w:hint="eastAsia"/>
                <w:kern w:val="0"/>
                <w:sz w:val="18"/>
                <w:szCs w:val="18"/>
              </w:rPr>
              <w:br/>
              <w:t>3、可根据需求定制字体样式。</w:t>
            </w:r>
          </w:p>
        </w:tc>
      </w:tr>
      <w:tr w:rsidR="00A50143" w:rsidRPr="00A50143" w14:paraId="464C9F22"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C3D631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43 </w:t>
            </w:r>
          </w:p>
        </w:tc>
        <w:tc>
          <w:tcPr>
            <w:tcW w:w="632" w:type="dxa"/>
            <w:vMerge/>
            <w:tcBorders>
              <w:top w:val="nil"/>
              <w:left w:val="single" w:sz="4" w:space="0" w:color="auto"/>
              <w:bottom w:val="single" w:sz="4" w:space="0" w:color="auto"/>
              <w:right w:val="single" w:sz="4" w:space="0" w:color="auto"/>
            </w:tcBorders>
            <w:vAlign w:val="center"/>
            <w:hideMark/>
          </w:tcPr>
          <w:p w14:paraId="1A0EA4E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ED7D81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内外接口</w:t>
            </w:r>
          </w:p>
        </w:tc>
        <w:tc>
          <w:tcPr>
            <w:tcW w:w="11826" w:type="dxa"/>
            <w:tcBorders>
              <w:top w:val="nil"/>
              <w:left w:val="nil"/>
              <w:bottom w:val="single" w:sz="4" w:space="0" w:color="auto"/>
              <w:right w:val="single" w:sz="4" w:space="0" w:color="auto"/>
            </w:tcBorders>
            <w:noWrap/>
            <w:vAlign w:val="center"/>
            <w:hideMark/>
          </w:tcPr>
          <w:p w14:paraId="798A362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内外接口面板（车内一套，车外一套）</w:t>
            </w:r>
          </w:p>
        </w:tc>
      </w:tr>
      <w:tr w:rsidR="00A50143" w:rsidRPr="00A50143" w14:paraId="0C97334D"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481A5E9"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44 </w:t>
            </w:r>
          </w:p>
        </w:tc>
        <w:tc>
          <w:tcPr>
            <w:tcW w:w="632" w:type="dxa"/>
            <w:vMerge w:val="restart"/>
            <w:tcBorders>
              <w:top w:val="nil"/>
              <w:left w:val="single" w:sz="4" w:space="0" w:color="auto"/>
              <w:bottom w:val="single" w:sz="4" w:space="0" w:color="auto"/>
              <w:right w:val="single" w:sz="4" w:space="0" w:color="auto"/>
            </w:tcBorders>
            <w:noWrap/>
            <w:vAlign w:val="center"/>
            <w:hideMark/>
          </w:tcPr>
          <w:p w14:paraId="7CC684D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供配电系统</w:t>
            </w:r>
          </w:p>
        </w:tc>
        <w:tc>
          <w:tcPr>
            <w:tcW w:w="928" w:type="dxa"/>
            <w:tcBorders>
              <w:top w:val="nil"/>
              <w:left w:val="nil"/>
              <w:bottom w:val="single" w:sz="4" w:space="0" w:color="auto"/>
              <w:right w:val="single" w:sz="4" w:space="0" w:color="auto"/>
            </w:tcBorders>
            <w:noWrap/>
            <w:vAlign w:val="center"/>
            <w:hideMark/>
          </w:tcPr>
          <w:p w14:paraId="66E39BA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UPS主机</w:t>
            </w:r>
          </w:p>
        </w:tc>
        <w:tc>
          <w:tcPr>
            <w:tcW w:w="11826" w:type="dxa"/>
            <w:tcBorders>
              <w:top w:val="nil"/>
              <w:left w:val="nil"/>
              <w:bottom w:val="single" w:sz="4" w:space="0" w:color="auto"/>
              <w:right w:val="single" w:sz="4" w:space="0" w:color="auto"/>
            </w:tcBorders>
            <w:noWrap/>
            <w:vAlign w:val="center"/>
            <w:hideMark/>
          </w:tcPr>
          <w:p w14:paraId="44D7244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1、功率≥6KVA，机架式</w:t>
            </w:r>
            <w:r w:rsidRPr="00A50143">
              <w:rPr>
                <w:rFonts w:ascii="宋体" w:hAnsi="宋体" w:cs="宋体" w:hint="eastAsia"/>
                <w:kern w:val="0"/>
                <w:sz w:val="18"/>
                <w:szCs w:val="18"/>
              </w:rPr>
              <w:br/>
              <w:t>2、输入功率因素：≥0.99</w:t>
            </w:r>
            <w:r w:rsidRPr="00A50143">
              <w:rPr>
                <w:rFonts w:ascii="宋体" w:hAnsi="宋体" w:cs="宋体" w:hint="eastAsia"/>
                <w:kern w:val="0"/>
                <w:sz w:val="18"/>
                <w:szCs w:val="18"/>
              </w:rPr>
              <w:br/>
              <w:t>3、机架式安装</w:t>
            </w:r>
            <w:r w:rsidRPr="00A50143">
              <w:rPr>
                <w:rFonts w:ascii="宋体" w:hAnsi="宋体" w:cs="宋体" w:hint="eastAsia"/>
                <w:kern w:val="0"/>
                <w:sz w:val="18"/>
                <w:szCs w:val="18"/>
              </w:rPr>
              <w:br/>
              <w:t>4、产品尺寸≤440*580*90(宽*深*高/mm)；</w:t>
            </w:r>
            <w:r w:rsidRPr="00A50143">
              <w:rPr>
                <w:rFonts w:ascii="宋体" w:hAnsi="宋体" w:cs="宋体" w:hint="eastAsia"/>
                <w:kern w:val="0"/>
                <w:sz w:val="18"/>
                <w:szCs w:val="18"/>
              </w:rPr>
              <w:br/>
              <w:t>5、输入电压范围：110-276VAC</w:t>
            </w:r>
            <w:r w:rsidRPr="00A50143">
              <w:rPr>
                <w:rFonts w:ascii="宋体" w:hAnsi="宋体" w:cs="宋体" w:hint="eastAsia"/>
                <w:kern w:val="0"/>
                <w:sz w:val="18"/>
                <w:szCs w:val="18"/>
              </w:rPr>
              <w:br/>
              <w:t>6、输出电压：220（默认）/230/240VAC</w:t>
            </w:r>
            <w:r w:rsidRPr="00A50143">
              <w:rPr>
                <w:rFonts w:ascii="宋体" w:hAnsi="宋体" w:cs="宋体" w:hint="eastAsia"/>
                <w:kern w:val="0"/>
                <w:sz w:val="18"/>
                <w:szCs w:val="18"/>
              </w:rPr>
              <w:br/>
              <w:t>7、运行效率：＞94%</w:t>
            </w:r>
            <w:r w:rsidRPr="00A50143">
              <w:rPr>
                <w:rFonts w:ascii="宋体" w:hAnsi="宋体" w:cs="宋体" w:hint="eastAsia"/>
                <w:kern w:val="0"/>
                <w:sz w:val="18"/>
                <w:szCs w:val="18"/>
              </w:rPr>
              <w:br/>
              <w:t>8、过载能力（到旁路）：125%  10分钟；150%  1分钟</w:t>
            </w:r>
            <w:r w:rsidRPr="00A50143">
              <w:rPr>
                <w:rFonts w:ascii="宋体" w:hAnsi="宋体" w:cs="宋体" w:hint="eastAsia"/>
                <w:kern w:val="0"/>
                <w:sz w:val="18"/>
                <w:szCs w:val="18"/>
              </w:rPr>
              <w:br/>
              <w:t>9、电池电压：192V</w:t>
            </w:r>
            <w:r w:rsidRPr="00A50143">
              <w:rPr>
                <w:rFonts w:ascii="宋体" w:hAnsi="宋体" w:cs="宋体" w:hint="eastAsia"/>
                <w:kern w:val="0"/>
                <w:sz w:val="18"/>
                <w:szCs w:val="18"/>
              </w:rPr>
              <w:br/>
            </w:r>
            <w:r w:rsidRPr="00A50143">
              <w:rPr>
                <w:rFonts w:ascii="宋体" w:hAnsi="宋体" w:cs="宋体" w:hint="eastAsia"/>
                <w:kern w:val="0"/>
                <w:sz w:val="18"/>
                <w:szCs w:val="18"/>
              </w:rPr>
              <w:lastRenderedPageBreak/>
              <w:t>10、界面显示：LCD</w:t>
            </w:r>
            <w:r w:rsidRPr="00A50143">
              <w:rPr>
                <w:rFonts w:ascii="宋体" w:hAnsi="宋体" w:cs="宋体" w:hint="eastAsia"/>
                <w:kern w:val="0"/>
                <w:sz w:val="18"/>
                <w:szCs w:val="18"/>
              </w:rPr>
              <w:br/>
              <w:t>11、通讯接口：RS232/USB</w:t>
            </w:r>
          </w:p>
        </w:tc>
      </w:tr>
      <w:tr w:rsidR="00A50143" w:rsidRPr="00A50143" w14:paraId="63D1B4C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F97C859"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45 </w:t>
            </w:r>
          </w:p>
        </w:tc>
        <w:tc>
          <w:tcPr>
            <w:tcW w:w="632" w:type="dxa"/>
            <w:vMerge/>
            <w:tcBorders>
              <w:top w:val="nil"/>
              <w:left w:val="single" w:sz="4" w:space="0" w:color="auto"/>
              <w:bottom w:val="single" w:sz="4" w:space="0" w:color="auto"/>
              <w:right w:val="single" w:sz="4" w:space="0" w:color="auto"/>
            </w:tcBorders>
            <w:vAlign w:val="center"/>
            <w:hideMark/>
          </w:tcPr>
          <w:p w14:paraId="1CEDBAB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721347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UPS电池组</w:t>
            </w:r>
          </w:p>
        </w:tc>
        <w:tc>
          <w:tcPr>
            <w:tcW w:w="11826" w:type="dxa"/>
            <w:tcBorders>
              <w:top w:val="nil"/>
              <w:left w:val="nil"/>
              <w:bottom w:val="single" w:sz="4" w:space="0" w:color="auto"/>
              <w:right w:val="single" w:sz="4" w:space="0" w:color="auto"/>
            </w:tcBorders>
            <w:noWrap/>
            <w:vAlign w:val="center"/>
            <w:hideMark/>
          </w:tcPr>
          <w:p w14:paraId="7FE7346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1、电池形式：与UPS主机同一品牌蓄电池包，机架式；满足后备时间：≥15分钟。</w:t>
            </w:r>
            <w:r w:rsidRPr="00A50143">
              <w:rPr>
                <w:rFonts w:ascii="宋体" w:hAnsi="宋体" w:cs="宋体" w:hint="eastAsia"/>
                <w:kern w:val="0"/>
                <w:sz w:val="18"/>
                <w:szCs w:val="18"/>
              </w:rPr>
              <w:br/>
              <w:t>2、单个电池包容量总≥9AH，总容量≥27AH。</w:t>
            </w:r>
          </w:p>
        </w:tc>
      </w:tr>
      <w:tr w:rsidR="00A50143" w:rsidRPr="00A50143" w14:paraId="45E1BCB3"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F10DEAD"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46 </w:t>
            </w:r>
          </w:p>
        </w:tc>
        <w:tc>
          <w:tcPr>
            <w:tcW w:w="632" w:type="dxa"/>
            <w:vMerge/>
            <w:tcBorders>
              <w:top w:val="nil"/>
              <w:left w:val="single" w:sz="4" w:space="0" w:color="auto"/>
              <w:bottom w:val="single" w:sz="4" w:space="0" w:color="auto"/>
              <w:right w:val="single" w:sz="4" w:space="0" w:color="auto"/>
            </w:tcBorders>
            <w:vAlign w:val="center"/>
            <w:hideMark/>
          </w:tcPr>
          <w:p w14:paraId="453B8F6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8F851E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静音发电机（车载）</w:t>
            </w:r>
          </w:p>
        </w:tc>
        <w:tc>
          <w:tcPr>
            <w:tcW w:w="11826" w:type="dxa"/>
            <w:tcBorders>
              <w:top w:val="nil"/>
              <w:left w:val="nil"/>
              <w:bottom w:val="single" w:sz="4" w:space="0" w:color="auto"/>
              <w:right w:val="single" w:sz="4" w:space="0" w:color="auto"/>
            </w:tcBorders>
            <w:noWrap/>
            <w:vAlign w:val="center"/>
            <w:hideMark/>
          </w:tcPr>
          <w:p w14:paraId="096A162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1、车载水冷超静音柴油发电机，发电机总输出功率≥30KVA，电压输出AC230V；</w:t>
            </w:r>
            <w:r w:rsidRPr="00A50143">
              <w:rPr>
                <w:rFonts w:ascii="宋体" w:hAnsi="宋体" w:cs="宋体" w:hint="eastAsia"/>
                <w:kern w:val="0"/>
                <w:sz w:val="18"/>
                <w:szCs w:val="18"/>
              </w:rPr>
              <w:br/>
              <w:t>2、功因数：≥0.85；</w:t>
            </w:r>
            <w:r w:rsidRPr="00A50143">
              <w:rPr>
                <w:rFonts w:ascii="宋体" w:hAnsi="宋体" w:cs="宋体" w:hint="eastAsia"/>
                <w:kern w:val="0"/>
                <w:sz w:val="18"/>
                <w:szCs w:val="18"/>
              </w:rPr>
              <w:br/>
              <w:t>3、相数：单相；</w:t>
            </w:r>
            <w:r w:rsidRPr="00A50143">
              <w:rPr>
                <w:rFonts w:ascii="宋体" w:hAnsi="宋体" w:cs="宋体" w:hint="eastAsia"/>
                <w:kern w:val="0"/>
                <w:sz w:val="18"/>
                <w:szCs w:val="18"/>
              </w:rPr>
              <w:br/>
              <w:t>4、额定功率（kW)：≥25.5；</w:t>
            </w:r>
            <w:r w:rsidRPr="00A50143">
              <w:rPr>
                <w:rFonts w:ascii="宋体" w:hAnsi="宋体" w:cs="宋体" w:hint="eastAsia"/>
                <w:kern w:val="0"/>
                <w:sz w:val="18"/>
                <w:szCs w:val="18"/>
              </w:rPr>
              <w:br/>
              <w:t>5、电压偏差范围：-3%—+3%；</w:t>
            </w:r>
            <w:r w:rsidRPr="00A50143">
              <w:rPr>
                <w:rFonts w:ascii="宋体" w:hAnsi="宋体" w:cs="宋体" w:hint="eastAsia"/>
                <w:kern w:val="0"/>
                <w:sz w:val="18"/>
                <w:szCs w:val="18"/>
              </w:rPr>
              <w:br/>
              <w:t>6、发动机排气量：≤1498立方厘米；</w:t>
            </w:r>
            <w:r w:rsidRPr="00A50143">
              <w:rPr>
                <w:rFonts w:ascii="宋体" w:hAnsi="宋体" w:cs="宋体" w:hint="eastAsia"/>
                <w:kern w:val="0"/>
                <w:sz w:val="18"/>
                <w:szCs w:val="18"/>
              </w:rPr>
              <w:br/>
              <w:t>7、气缸数：4TD；</w:t>
            </w:r>
            <w:r w:rsidRPr="00A50143">
              <w:rPr>
                <w:rFonts w:ascii="宋体" w:hAnsi="宋体" w:cs="宋体" w:hint="eastAsia"/>
                <w:kern w:val="0"/>
                <w:sz w:val="18"/>
                <w:szCs w:val="18"/>
              </w:rPr>
              <w:br/>
              <w:t>8、频率：≥50HZ；</w:t>
            </w:r>
            <w:r w:rsidRPr="00A50143">
              <w:rPr>
                <w:rFonts w:ascii="宋体" w:hAnsi="宋体" w:cs="宋体" w:hint="eastAsia"/>
                <w:kern w:val="0"/>
                <w:sz w:val="18"/>
                <w:szCs w:val="18"/>
              </w:rPr>
              <w:br/>
              <w:t>9、油箱：≥50L。</w:t>
            </w:r>
            <w:r w:rsidRPr="00A50143">
              <w:rPr>
                <w:rFonts w:ascii="宋体" w:hAnsi="宋体" w:cs="宋体" w:hint="eastAsia"/>
                <w:kern w:val="0"/>
                <w:sz w:val="18"/>
                <w:szCs w:val="18"/>
              </w:rPr>
              <w:br/>
              <w:t>10、工作噪音：≤55/65/69dBA（7米/3米/1米）</w:t>
            </w:r>
          </w:p>
        </w:tc>
      </w:tr>
      <w:tr w:rsidR="00A50143" w:rsidRPr="00A50143" w14:paraId="5D7CBDD0"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010FEA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47 </w:t>
            </w:r>
          </w:p>
        </w:tc>
        <w:tc>
          <w:tcPr>
            <w:tcW w:w="632" w:type="dxa"/>
            <w:vMerge/>
            <w:tcBorders>
              <w:top w:val="nil"/>
              <w:left w:val="single" w:sz="4" w:space="0" w:color="auto"/>
              <w:bottom w:val="single" w:sz="4" w:space="0" w:color="auto"/>
              <w:right w:val="single" w:sz="4" w:space="0" w:color="auto"/>
            </w:tcBorders>
            <w:vAlign w:val="center"/>
            <w:hideMark/>
          </w:tcPr>
          <w:p w14:paraId="2705845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9B3B2C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接地装置</w:t>
            </w:r>
          </w:p>
        </w:tc>
        <w:tc>
          <w:tcPr>
            <w:tcW w:w="11826" w:type="dxa"/>
            <w:tcBorders>
              <w:top w:val="nil"/>
              <w:left w:val="nil"/>
              <w:bottom w:val="single" w:sz="4" w:space="0" w:color="auto"/>
              <w:right w:val="single" w:sz="4" w:space="0" w:color="auto"/>
            </w:tcBorders>
            <w:noWrap/>
            <w:vAlign w:val="center"/>
            <w:hideMark/>
          </w:tcPr>
          <w:p w14:paraId="1DDDB53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1、接地桩：1米接地棒，10KV短路接地线，25平方接地软铜线，16mm*800mm接地针一支；</w:t>
            </w:r>
            <w:r w:rsidRPr="00A50143">
              <w:rPr>
                <w:rFonts w:ascii="宋体" w:hAnsi="宋体" w:cs="宋体" w:hint="eastAsia"/>
                <w:kern w:val="0"/>
                <w:sz w:val="18"/>
                <w:szCs w:val="18"/>
              </w:rPr>
              <w:br/>
              <w:t>2、接地线：10平方国际铜线，额定电压(V)：600，额定功率(W)：7-15。</w:t>
            </w:r>
          </w:p>
        </w:tc>
      </w:tr>
      <w:tr w:rsidR="00A50143" w:rsidRPr="00A50143" w14:paraId="5A12C5CA"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58ACA6D"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48 </w:t>
            </w:r>
          </w:p>
        </w:tc>
        <w:tc>
          <w:tcPr>
            <w:tcW w:w="632" w:type="dxa"/>
            <w:vMerge/>
            <w:tcBorders>
              <w:top w:val="nil"/>
              <w:left w:val="single" w:sz="4" w:space="0" w:color="auto"/>
              <w:bottom w:val="single" w:sz="4" w:space="0" w:color="auto"/>
              <w:right w:val="single" w:sz="4" w:space="0" w:color="auto"/>
            </w:tcBorders>
            <w:vAlign w:val="center"/>
            <w:hideMark/>
          </w:tcPr>
          <w:p w14:paraId="088486B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5F3139D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配电控制系统</w:t>
            </w:r>
          </w:p>
        </w:tc>
        <w:tc>
          <w:tcPr>
            <w:tcW w:w="11826" w:type="dxa"/>
            <w:tcBorders>
              <w:top w:val="nil"/>
              <w:left w:val="nil"/>
              <w:bottom w:val="single" w:sz="4" w:space="0" w:color="auto"/>
              <w:right w:val="single" w:sz="4" w:space="0" w:color="auto"/>
            </w:tcBorders>
            <w:noWrap/>
            <w:vAlign w:val="center"/>
            <w:hideMark/>
          </w:tcPr>
          <w:p w14:paraId="7E85477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1、交直流综合配电盘系统采用交直流分开控制操作，分别有观察表和检测开关；</w:t>
            </w:r>
            <w:r w:rsidRPr="00A50143">
              <w:rPr>
                <w:rFonts w:ascii="宋体" w:hAnsi="宋体" w:cs="宋体" w:hint="eastAsia"/>
                <w:kern w:val="0"/>
                <w:sz w:val="18"/>
                <w:szCs w:val="18"/>
              </w:rPr>
              <w:br/>
              <w:t>2、配电盘面设有各种电压表显示、电流表显示、频率显示，可观察电网电压输出电压各项电流；</w:t>
            </w:r>
            <w:r w:rsidRPr="00A50143">
              <w:rPr>
                <w:rFonts w:ascii="宋体" w:hAnsi="宋体" w:cs="宋体" w:hint="eastAsia"/>
                <w:kern w:val="0"/>
                <w:sz w:val="18"/>
                <w:szCs w:val="18"/>
              </w:rPr>
              <w:br/>
              <w:t>3、大功率电源总开关、原车空调开关、升降系统开关、UPS供电开关、卫星功放开关、伺服控制开关。</w:t>
            </w:r>
          </w:p>
        </w:tc>
      </w:tr>
      <w:tr w:rsidR="00A50143" w:rsidRPr="00A50143" w14:paraId="2ED01603"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D3ACD72"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49 </w:t>
            </w:r>
          </w:p>
        </w:tc>
        <w:tc>
          <w:tcPr>
            <w:tcW w:w="632" w:type="dxa"/>
            <w:vMerge/>
            <w:tcBorders>
              <w:top w:val="nil"/>
              <w:left w:val="single" w:sz="4" w:space="0" w:color="auto"/>
              <w:bottom w:val="single" w:sz="4" w:space="0" w:color="auto"/>
              <w:right w:val="single" w:sz="4" w:space="0" w:color="auto"/>
            </w:tcBorders>
            <w:vAlign w:val="center"/>
            <w:hideMark/>
          </w:tcPr>
          <w:p w14:paraId="73E859F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3CF4FF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外接面板仓</w:t>
            </w:r>
          </w:p>
        </w:tc>
        <w:tc>
          <w:tcPr>
            <w:tcW w:w="11826" w:type="dxa"/>
            <w:tcBorders>
              <w:top w:val="nil"/>
              <w:left w:val="nil"/>
              <w:bottom w:val="single" w:sz="4" w:space="0" w:color="auto"/>
              <w:right w:val="single" w:sz="4" w:space="0" w:color="auto"/>
            </w:tcBorders>
            <w:noWrap/>
            <w:vAlign w:val="center"/>
            <w:hideMark/>
          </w:tcPr>
          <w:p w14:paraId="333C63D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外接面板</w:t>
            </w:r>
            <w:proofErr w:type="gramStart"/>
            <w:r w:rsidRPr="00A50143">
              <w:rPr>
                <w:rFonts w:ascii="宋体" w:hAnsi="宋体" w:cs="宋体" w:hint="eastAsia"/>
                <w:kern w:val="0"/>
                <w:sz w:val="18"/>
                <w:szCs w:val="18"/>
              </w:rPr>
              <w:t>仓数量</w:t>
            </w:r>
            <w:proofErr w:type="gramEnd"/>
            <w:r w:rsidRPr="00A50143">
              <w:rPr>
                <w:rFonts w:ascii="宋体" w:hAnsi="宋体" w:cs="宋体" w:hint="eastAsia"/>
                <w:kern w:val="0"/>
                <w:sz w:val="18"/>
                <w:szCs w:val="18"/>
              </w:rPr>
              <w:t>和种类按需，包含电源转接和切换，音视频接口输入输出，网络接口，光线及市电输入指示灯。</w:t>
            </w:r>
          </w:p>
        </w:tc>
      </w:tr>
      <w:tr w:rsidR="00A50143" w:rsidRPr="00A50143" w14:paraId="56897A3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FE94D2C"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50 </w:t>
            </w:r>
          </w:p>
        </w:tc>
        <w:tc>
          <w:tcPr>
            <w:tcW w:w="632" w:type="dxa"/>
            <w:vMerge/>
            <w:tcBorders>
              <w:top w:val="nil"/>
              <w:left w:val="single" w:sz="4" w:space="0" w:color="auto"/>
              <w:bottom w:val="single" w:sz="4" w:space="0" w:color="auto"/>
              <w:right w:val="single" w:sz="4" w:space="0" w:color="auto"/>
            </w:tcBorders>
            <w:vAlign w:val="center"/>
            <w:hideMark/>
          </w:tcPr>
          <w:p w14:paraId="34429A4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7A24807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供电系统防雷</w:t>
            </w:r>
          </w:p>
        </w:tc>
        <w:tc>
          <w:tcPr>
            <w:tcW w:w="11826" w:type="dxa"/>
            <w:tcBorders>
              <w:top w:val="nil"/>
              <w:left w:val="nil"/>
              <w:bottom w:val="single" w:sz="4" w:space="0" w:color="auto"/>
              <w:right w:val="single" w:sz="4" w:space="0" w:color="auto"/>
            </w:tcBorders>
            <w:noWrap/>
            <w:vAlign w:val="center"/>
            <w:hideMark/>
          </w:tcPr>
          <w:p w14:paraId="6561085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1、单相电源避雷器；</w:t>
            </w:r>
            <w:r w:rsidRPr="00A50143">
              <w:rPr>
                <w:rFonts w:ascii="宋体" w:hAnsi="宋体" w:cs="宋体" w:hint="eastAsia"/>
                <w:kern w:val="0"/>
                <w:sz w:val="18"/>
                <w:szCs w:val="18"/>
              </w:rPr>
              <w:br/>
              <w:t>2、交流工作电压：230/400V或120/208V；最大持续工作电压：255Vac；</w:t>
            </w:r>
            <w:r w:rsidRPr="00A50143">
              <w:rPr>
                <w:rFonts w:ascii="宋体" w:hAnsi="宋体" w:cs="宋体" w:hint="eastAsia"/>
                <w:kern w:val="0"/>
                <w:sz w:val="18"/>
                <w:szCs w:val="18"/>
              </w:rPr>
              <w:br/>
              <w:t>3、暂态过电压：400Vac；响应吋间：≤ 25ns；电压保护水平：≤0.9kV。</w:t>
            </w:r>
          </w:p>
        </w:tc>
      </w:tr>
      <w:tr w:rsidR="00A50143" w:rsidRPr="00A50143" w14:paraId="7DE130A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322B24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51 </w:t>
            </w:r>
          </w:p>
        </w:tc>
        <w:tc>
          <w:tcPr>
            <w:tcW w:w="1560" w:type="dxa"/>
            <w:gridSpan w:val="2"/>
            <w:tcBorders>
              <w:top w:val="single" w:sz="4" w:space="0" w:color="auto"/>
              <w:left w:val="nil"/>
              <w:bottom w:val="single" w:sz="4" w:space="0" w:color="auto"/>
              <w:right w:val="single" w:sz="4" w:space="0" w:color="000000"/>
            </w:tcBorders>
            <w:noWrap/>
            <w:vAlign w:val="center"/>
            <w:hideMark/>
          </w:tcPr>
          <w:p w14:paraId="151E11E8"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底盘</w:t>
            </w:r>
          </w:p>
        </w:tc>
        <w:tc>
          <w:tcPr>
            <w:tcW w:w="11826" w:type="dxa"/>
            <w:tcBorders>
              <w:top w:val="nil"/>
              <w:left w:val="nil"/>
              <w:bottom w:val="single" w:sz="4" w:space="0" w:color="auto"/>
              <w:right w:val="single" w:sz="4" w:space="0" w:color="auto"/>
            </w:tcBorders>
            <w:noWrap/>
            <w:vAlign w:val="center"/>
            <w:hideMark/>
          </w:tcPr>
          <w:p w14:paraId="3DA1A91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w:t>
            </w:r>
            <w:proofErr w:type="gramStart"/>
            <w:r w:rsidRPr="00A50143">
              <w:rPr>
                <w:rFonts w:ascii="宋体" w:hAnsi="宋体" w:cs="宋体" w:hint="eastAsia"/>
                <w:kern w:val="0"/>
                <w:sz w:val="18"/>
                <w:szCs w:val="18"/>
              </w:rPr>
              <w:t>满足国</w:t>
            </w:r>
            <w:proofErr w:type="gramEnd"/>
            <w:r w:rsidRPr="00A50143">
              <w:rPr>
                <w:rFonts w:ascii="宋体" w:hAnsi="宋体" w:cs="宋体" w:hint="eastAsia"/>
                <w:kern w:val="0"/>
                <w:sz w:val="18"/>
                <w:szCs w:val="18"/>
              </w:rPr>
              <w:t>六标准；</w:t>
            </w:r>
            <w:r w:rsidRPr="00A50143">
              <w:rPr>
                <w:rFonts w:ascii="宋体" w:hAnsi="宋体" w:cs="宋体" w:hint="eastAsia"/>
                <w:kern w:val="0"/>
                <w:sz w:val="18"/>
                <w:szCs w:val="18"/>
              </w:rPr>
              <w:br/>
              <w:t>2、发动机功率:≥400KW；</w:t>
            </w:r>
            <w:r w:rsidRPr="00A50143">
              <w:rPr>
                <w:rFonts w:ascii="宋体" w:hAnsi="宋体" w:cs="宋体" w:hint="eastAsia"/>
                <w:kern w:val="0"/>
                <w:sz w:val="18"/>
                <w:szCs w:val="18"/>
              </w:rPr>
              <w:br/>
              <w:t>3、最高车速: ≥110Km/h；</w:t>
            </w:r>
            <w:r w:rsidRPr="00A50143">
              <w:rPr>
                <w:rFonts w:ascii="宋体" w:hAnsi="宋体" w:cs="宋体" w:hint="eastAsia"/>
                <w:kern w:val="0"/>
                <w:sz w:val="18"/>
                <w:szCs w:val="18"/>
              </w:rPr>
              <w:br/>
              <w:t>4、轴距（mm）:≥6000+1400；</w:t>
            </w:r>
            <w:r w:rsidRPr="00A50143">
              <w:rPr>
                <w:rFonts w:ascii="宋体" w:hAnsi="宋体" w:cs="宋体" w:hint="eastAsia"/>
                <w:kern w:val="0"/>
                <w:sz w:val="18"/>
                <w:szCs w:val="18"/>
              </w:rPr>
              <w:br/>
              <w:t>5、燃油类型：柴油或汽油；</w:t>
            </w:r>
            <w:r w:rsidRPr="00A50143">
              <w:rPr>
                <w:rFonts w:ascii="宋体" w:hAnsi="宋体" w:cs="宋体" w:hint="eastAsia"/>
                <w:kern w:val="0"/>
                <w:sz w:val="18"/>
                <w:szCs w:val="18"/>
              </w:rPr>
              <w:br/>
              <w:t>6、油箱容量(L)：≥400；</w:t>
            </w:r>
            <w:r w:rsidRPr="00A50143">
              <w:rPr>
                <w:rFonts w:ascii="宋体" w:hAnsi="宋体" w:cs="宋体" w:hint="eastAsia"/>
                <w:kern w:val="0"/>
                <w:sz w:val="18"/>
                <w:szCs w:val="18"/>
              </w:rPr>
              <w:br/>
              <w:t>7、启动方式：钥匙或电启动；</w:t>
            </w:r>
            <w:r w:rsidRPr="00A50143">
              <w:rPr>
                <w:rFonts w:ascii="宋体" w:hAnsi="宋体" w:cs="宋体" w:hint="eastAsia"/>
                <w:kern w:val="0"/>
                <w:sz w:val="18"/>
                <w:szCs w:val="18"/>
              </w:rPr>
              <w:br/>
              <w:t>8、变速箱形式：自动或手动；</w:t>
            </w:r>
            <w:r w:rsidRPr="00A50143">
              <w:rPr>
                <w:rFonts w:ascii="宋体" w:hAnsi="宋体" w:cs="宋体" w:hint="eastAsia"/>
                <w:kern w:val="0"/>
                <w:sz w:val="18"/>
                <w:szCs w:val="18"/>
              </w:rPr>
              <w:br/>
              <w:t>9、驱动形式：6*4；</w:t>
            </w:r>
            <w:r w:rsidRPr="00A50143">
              <w:rPr>
                <w:rFonts w:ascii="宋体" w:hAnsi="宋体" w:cs="宋体" w:hint="eastAsia"/>
                <w:kern w:val="0"/>
                <w:sz w:val="18"/>
                <w:szCs w:val="18"/>
              </w:rPr>
              <w:br/>
              <w:t>10、整车质量：≥9400kg；</w:t>
            </w:r>
            <w:r w:rsidRPr="00A50143">
              <w:rPr>
                <w:rFonts w:ascii="宋体" w:hAnsi="宋体" w:cs="宋体" w:hint="eastAsia"/>
                <w:kern w:val="0"/>
                <w:sz w:val="18"/>
                <w:szCs w:val="18"/>
              </w:rPr>
              <w:br/>
              <w:t>11、最大载重量：≥25000kg；</w:t>
            </w:r>
            <w:r w:rsidRPr="00A50143">
              <w:rPr>
                <w:rFonts w:ascii="宋体" w:hAnsi="宋体" w:cs="宋体" w:hint="eastAsia"/>
                <w:kern w:val="0"/>
                <w:sz w:val="18"/>
                <w:szCs w:val="18"/>
              </w:rPr>
              <w:br/>
              <w:t>12、底盘配置前后盘式制动器、ABS（防抱死制动系统）、EBS（电控制动系统）、ESC电子稳定系统、冷暖空调，设置疲劳驾驶提醒装置、限高预</w:t>
            </w:r>
            <w:r w:rsidRPr="00A50143">
              <w:rPr>
                <w:rFonts w:ascii="宋体" w:hAnsi="宋体" w:cs="宋体" w:hint="eastAsia"/>
                <w:kern w:val="0"/>
                <w:sz w:val="18"/>
                <w:szCs w:val="18"/>
              </w:rPr>
              <w:lastRenderedPageBreak/>
              <w:t>警装置。底盘配置排气制动或发动机缸内制动、加装缓速器，上述设备，作为车辆</w:t>
            </w:r>
            <w:proofErr w:type="gramStart"/>
            <w:r w:rsidRPr="00A50143">
              <w:rPr>
                <w:rFonts w:ascii="宋体" w:hAnsi="宋体" w:cs="宋体" w:hint="eastAsia"/>
                <w:kern w:val="0"/>
                <w:sz w:val="18"/>
                <w:szCs w:val="18"/>
              </w:rPr>
              <w:t>标配化</w:t>
            </w:r>
            <w:proofErr w:type="gramEnd"/>
            <w:r w:rsidRPr="00A50143">
              <w:rPr>
                <w:rFonts w:ascii="宋体" w:hAnsi="宋体" w:cs="宋体" w:hint="eastAsia"/>
                <w:kern w:val="0"/>
                <w:sz w:val="18"/>
                <w:szCs w:val="18"/>
              </w:rPr>
              <w:t>前装设备，在车辆出厂前加装完成；</w:t>
            </w:r>
            <w:r w:rsidRPr="00A50143">
              <w:rPr>
                <w:rFonts w:ascii="宋体" w:hAnsi="宋体" w:cs="宋体" w:hint="eastAsia"/>
                <w:kern w:val="0"/>
                <w:sz w:val="18"/>
                <w:szCs w:val="18"/>
              </w:rPr>
              <w:br/>
              <w:t>13、整车外形尺寸（mm）：11500≤长≤11800；2450≤宽≤2500；3900≤高≤4000；</w:t>
            </w:r>
            <w:r w:rsidRPr="00A50143">
              <w:rPr>
                <w:rFonts w:ascii="宋体" w:hAnsi="宋体" w:cs="宋体" w:hint="eastAsia"/>
                <w:kern w:val="0"/>
                <w:sz w:val="18"/>
                <w:szCs w:val="18"/>
              </w:rPr>
              <w:br/>
              <w:t>14、接近角/离去角:≥19/≥12(°)；</w:t>
            </w:r>
            <w:r w:rsidRPr="00A50143">
              <w:rPr>
                <w:rFonts w:ascii="宋体" w:hAnsi="宋体" w:cs="宋体" w:hint="eastAsia"/>
                <w:kern w:val="0"/>
                <w:sz w:val="18"/>
                <w:szCs w:val="18"/>
              </w:rPr>
              <w:br/>
              <w:t>15、配置电动加热后视镜，具备加热除霜功能；</w:t>
            </w:r>
            <w:r w:rsidRPr="00A50143">
              <w:rPr>
                <w:rFonts w:ascii="宋体" w:hAnsi="宋体" w:cs="宋体" w:hint="eastAsia"/>
                <w:kern w:val="0"/>
                <w:sz w:val="18"/>
                <w:szCs w:val="18"/>
              </w:rPr>
              <w:br/>
              <w:t>16、中控台配备导航设备，屏幕尺寸≥10寸，分辨率≥1600*600，内存≥256GB，支持蓝牙、手机无线连接；</w:t>
            </w:r>
            <w:r w:rsidRPr="00A50143">
              <w:rPr>
                <w:rFonts w:ascii="宋体" w:hAnsi="宋体" w:cs="宋体" w:hint="eastAsia"/>
                <w:kern w:val="0"/>
                <w:sz w:val="18"/>
                <w:szCs w:val="18"/>
              </w:rPr>
              <w:br/>
              <w:t>17、乘坐人数：≥2。</w:t>
            </w:r>
          </w:p>
        </w:tc>
      </w:tr>
      <w:tr w:rsidR="00A50143" w:rsidRPr="00A50143" w14:paraId="1D49581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31420DA"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52 </w:t>
            </w:r>
          </w:p>
        </w:tc>
        <w:tc>
          <w:tcPr>
            <w:tcW w:w="632" w:type="dxa"/>
            <w:vMerge w:val="restart"/>
            <w:tcBorders>
              <w:top w:val="nil"/>
              <w:left w:val="single" w:sz="4" w:space="0" w:color="auto"/>
              <w:bottom w:val="single" w:sz="4" w:space="0" w:color="000000"/>
              <w:right w:val="single" w:sz="4" w:space="0" w:color="auto"/>
            </w:tcBorders>
            <w:noWrap/>
            <w:vAlign w:val="center"/>
            <w:hideMark/>
          </w:tcPr>
          <w:p w14:paraId="763D2F3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车辆主体改装</w:t>
            </w:r>
          </w:p>
        </w:tc>
        <w:tc>
          <w:tcPr>
            <w:tcW w:w="928" w:type="dxa"/>
            <w:tcBorders>
              <w:top w:val="nil"/>
              <w:left w:val="nil"/>
              <w:bottom w:val="single" w:sz="4" w:space="0" w:color="auto"/>
              <w:right w:val="single" w:sz="4" w:space="0" w:color="auto"/>
            </w:tcBorders>
            <w:noWrap/>
            <w:vAlign w:val="center"/>
            <w:hideMark/>
          </w:tcPr>
          <w:p w14:paraId="24498A5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车辆箱体</w:t>
            </w:r>
          </w:p>
        </w:tc>
        <w:tc>
          <w:tcPr>
            <w:tcW w:w="11826" w:type="dxa"/>
            <w:tcBorders>
              <w:top w:val="nil"/>
              <w:left w:val="nil"/>
              <w:bottom w:val="single" w:sz="4" w:space="0" w:color="auto"/>
              <w:right w:val="single" w:sz="4" w:space="0" w:color="auto"/>
            </w:tcBorders>
            <w:noWrap/>
            <w:vAlign w:val="center"/>
            <w:hideMark/>
          </w:tcPr>
          <w:p w14:paraId="344D873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1、钢骨架铝蒙皮制作；</w:t>
            </w:r>
            <w:r w:rsidRPr="00A50143">
              <w:rPr>
                <w:rFonts w:ascii="宋体" w:hAnsi="宋体" w:cs="宋体" w:hint="eastAsia"/>
                <w:kern w:val="0"/>
                <w:sz w:val="18"/>
                <w:szCs w:val="18"/>
              </w:rPr>
              <w:br/>
              <w:t xml:space="preserve">2、方舱主箱体尺寸：长度≥8m，宽度≤2.5m，高度≤3.9m； </w:t>
            </w:r>
            <w:r w:rsidRPr="00A50143">
              <w:rPr>
                <w:rFonts w:ascii="宋体" w:hAnsi="宋体" w:cs="宋体" w:hint="eastAsia"/>
                <w:kern w:val="0"/>
                <w:sz w:val="18"/>
                <w:szCs w:val="18"/>
              </w:rPr>
              <w:br/>
              <w:t>3、箱体采用钢骨架铝蒙皮板,箱体边线采用专用型材包覆</w:t>
            </w:r>
            <w:r w:rsidRPr="00A50143">
              <w:rPr>
                <w:rFonts w:ascii="宋体" w:hAnsi="宋体" w:cs="宋体" w:hint="eastAsia"/>
                <w:kern w:val="0"/>
                <w:sz w:val="18"/>
                <w:szCs w:val="18"/>
              </w:rPr>
              <w:br/>
              <w:t>4、双侧拉箱体，</w:t>
            </w:r>
            <w:proofErr w:type="gramStart"/>
            <w:r w:rsidRPr="00A50143">
              <w:rPr>
                <w:rFonts w:ascii="宋体" w:hAnsi="宋体" w:cs="宋体" w:hint="eastAsia"/>
                <w:kern w:val="0"/>
                <w:sz w:val="18"/>
                <w:szCs w:val="18"/>
              </w:rPr>
              <w:t>侧拉厢向外</w:t>
            </w:r>
            <w:proofErr w:type="gramEnd"/>
            <w:r w:rsidRPr="00A50143">
              <w:rPr>
                <w:rFonts w:ascii="宋体" w:hAnsi="宋体" w:cs="宋体" w:hint="eastAsia"/>
                <w:kern w:val="0"/>
                <w:sz w:val="18"/>
                <w:szCs w:val="18"/>
              </w:rPr>
              <w:t>拉出距离（m）≥0.95，总宽度（m）≥4.5；</w:t>
            </w:r>
            <w:r w:rsidRPr="00A50143">
              <w:rPr>
                <w:rFonts w:ascii="宋体" w:hAnsi="宋体" w:cs="宋体" w:hint="eastAsia"/>
                <w:kern w:val="0"/>
                <w:sz w:val="18"/>
                <w:szCs w:val="18"/>
              </w:rPr>
              <w:br/>
              <w:t>5、双侧拉伸展和收回时间（单侧）≤60S;</w:t>
            </w:r>
            <w:r w:rsidRPr="00A50143">
              <w:rPr>
                <w:rFonts w:ascii="宋体" w:hAnsi="宋体" w:cs="宋体" w:hint="eastAsia"/>
                <w:kern w:val="0"/>
                <w:sz w:val="18"/>
                <w:szCs w:val="18"/>
              </w:rPr>
              <w:br/>
              <w:t>6、双侧拉箱体顶部设计成外边比里边低，</w:t>
            </w:r>
            <w:proofErr w:type="gramStart"/>
            <w:r w:rsidRPr="00A50143">
              <w:rPr>
                <w:rFonts w:ascii="宋体" w:hAnsi="宋体" w:cs="宋体" w:hint="eastAsia"/>
                <w:kern w:val="0"/>
                <w:sz w:val="18"/>
                <w:szCs w:val="18"/>
              </w:rPr>
              <w:t>侧拉厢两端</w:t>
            </w:r>
            <w:proofErr w:type="gramEnd"/>
            <w:r w:rsidRPr="00A50143">
              <w:rPr>
                <w:rFonts w:ascii="宋体" w:hAnsi="宋体" w:cs="宋体" w:hint="eastAsia"/>
                <w:kern w:val="0"/>
                <w:sz w:val="18"/>
                <w:szCs w:val="18"/>
              </w:rPr>
              <w:t xml:space="preserve">留有流水孔便于水流走； </w:t>
            </w:r>
            <w:r w:rsidRPr="00A50143">
              <w:rPr>
                <w:rFonts w:ascii="宋体" w:hAnsi="宋体" w:cs="宋体" w:hint="eastAsia"/>
                <w:kern w:val="0"/>
                <w:sz w:val="18"/>
                <w:szCs w:val="18"/>
              </w:rPr>
              <w:br/>
              <w:t xml:space="preserve">7、双侧拉箱体回收后，车辆行进过程中，人员能正常进入会议室内，空调能正常工作，照明系统能正常照明，音视频会议等常规操作能正常进行； </w:t>
            </w:r>
            <w:r w:rsidRPr="00A50143">
              <w:rPr>
                <w:rFonts w:ascii="宋体" w:hAnsi="宋体" w:cs="宋体" w:hint="eastAsia"/>
                <w:kern w:val="0"/>
                <w:sz w:val="18"/>
                <w:szCs w:val="18"/>
              </w:rPr>
              <w:br/>
              <w:t xml:space="preserve">8、侧拉平台采用滚动轴承滑轨，平台表面铺有花纹铝板，设置折叠式不锈钢护栏，快速操作机构，平台下方设置隐藏式抽拉上车梯； </w:t>
            </w:r>
            <w:r w:rsidRPr="00A50143">
              <w:rPr>
                <w:rFonts w:ascii="宋体" w:hAnsi="宋体" w:cs="宋体" w:hint="eastAsia"/>
                <w:kern w:val="0"/>
                <w:sz w:val="18"/>
                <w:szCs w:val="18"/>
              </w:rPr>
              <w:br/>
              <w:t>9、侧拉平台采用电动抽拉机构，接入侧拉向控制系统，并有独立控制按钮及应急操作模式。</w:t>
            </w:r>
            <w:r w:rsidRPr="00A50143">
              <w:rPr>
                <w:rFonts w:ascii="宋体" w:hAnsi="宋体" w:cs="宋体" w:hint="eastAsia"/>
                <w:kern w:val="0"/>
                <w:sz w:val="18"/>
                <w:szCs w:val="18"/>
              </w:rPr>
              <w:br/>
              <w:t>★10、车身颜色符合GB/T3181中规定的R03红色，符合《国务院办公厅关于国家综合性消防救援车辆悬挂应急救援专用号牌有关事项的通知》（国办发【2018】114号）、《消防救援局关于做好消防救援车辆外观制式涂装工作的通知》（应急消【2019】76号）等要求。符合《消防车 第1部分：通用技术标准》（GB 7956.1-2014）《移动消防指挥中心通用技术要求》（GB25113-2010）要求。</w:t>
            </w:r>
          </w:p>
        </w:tc>
      </w:tr>
      <w:tr w:rsidR="00A50143" w:rsidRPr="00A50143" w14:paraId="40633BE6"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21C5680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53 </w:t>
            </w:r>
          </w:p>
        </w:tc>
        <w:tc>
          <w:tcPr>
            <w:tcW w:w="632" w:type="dxa"/>
            <w:vMerge/>
            <w:tcBorders>
              <w:top w:val="nil"/>
              <w:left w:val="single" w:sz="4" w:space="0" w:color="auto"/>
              <w:bottom w:val="single" w:sz="4" w:space="0" w:color="000000"/>
              <w:right w:val="single" w:sz="4" w:space="0" w:color="auto"/>
            </w:tcBorders>
            <w:vAlign w:val="center"/>
            <w:hideMark/>
          </w:tcPr>
          <w:p w14:paraId="2D34060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FD7B9D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防水、防晒、隔热</w:t>
            </w:r>
          </w:p>
        </w:tc>
        <w:tc>
          <w:tcPr>
            <w:tcW w:w="11826" w:type="dxa"/>
            <w:tcBorders>
              <w:top w:val="nil"/>
              <w:left w:val="nil"/>
              <w:bottom w:val="single" w:sz="4" w:space="0" w:color="auto"/>
              <w:right w:val="single" w:sz="4" w:space="0" w:color="auto"/>
            </w:tcBorders>
            <w:noWrap/>
            <w:vAlign w:val="center"/>
            <w:hideMark/>
          </w:tcPr>
          <w:p w14:paraId="5202618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采用专用密封胶条密封，各活动关节需做到防水、防尘等要求。</w:t>
            </w:r>
          </w:p>
        </w:tc>
      </w:tr>
      <w:tr w:rsidR="00A50143" w:rsidRPr="00A50143" w14:paraId="75FC1C5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9FDBC9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54 </w:t>
            </w:r>
          </w:p>
        </w:tc>
        <w:tc>
          <w:tcPr>
            <w:tcW w:w="632" w:type="dxa"/>
            <w:vMerge/>
            <w:tcBorders>
              <w:top w:val="nil"/>
              <w:left w:val="single" w:sz="4" w:space="0" w:color="auto"/>
              <w:bottom w:val="single" w:sz="4" w:space="0" w:color="000000"/>
              <w:right w:val="single" w:sz="4" w:space="0" w:color="auto"/>
            </w:tcBorders>
            <w:vAlign w:val="center"/>
            <w:hideMark/>
          </w:tcPr>
          <w:p w14:paraId="56381AF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16F14C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地板</w:t>
            </w:r>
          </w:p>
        </w:tc>
        <w:tc>
          <w:tcPr>
            <w:tcW w:w="11826" w:type="dxa"/>
            <w:tcBorders>
              <w:top w:val="nil"/>
              <w:left w:val="nil"/>
              <w:bottom w:val="single" w:sz="4" w:space="0" w:color="auto"/>
              <w:right w:val="single" w:sz="4" w:space="0" w:color="auto"/>
            </w:tcBorders>
            <w:noWrap/>
            <w:vAlign w:val="center"/>
            <w:hideMark/>
          </w:tcPr>
          <w:p w14:paraId="5D7BEB3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1、地板防油、防滑，防静电；</w:t>
            </w:r>
            <w:r w:rsidRPr="00A50143">
              <w:rPr>
                <w:rFonts w:ascii="宋体" w:hAnsi="宋体" w:cs="宋体" w:hint="eastAsia"/>
                <w:kern w:val="0"/>
                <w:sz w:val="18"/>
                <w:szCs w:val="18"/>
              </w:rPr>
              <w:br/>
              <w:t>2、采用高强度实木地板，地板铺设面积≥26m²。</w:t>
            </w:r>
          </w:p>
        </w:tc>
      </w:tr>
      <w:tr w:rsidR="00A50143" w:rsidRPr="00A50143" w14:paraId="14E091B1"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3D7EA4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55 </w:t>
            </w:r>
          </w:p>
        </w:tc>
        <w:tc>
          <w:tcPr>
            <w:tcW w:w="632" w:type="dxa"/>
            <w:vMerge/>
            <w:tcBorders>
              <w:top w:val="nil"/>
              <w:left w:val="single" w:sz="4" w:space="0" w:color="auto"/>
              <w:bottom w:val="single" w:sz="4" w:space="0" w:color="000000"/>
              <w:right w:val="single" w:sz="4" w:space="0" w:color="auto"/>
            </w:tcBorders>
            <w:vAlign w:val="center"/>
            <w:hideMark/>
          </w:tcPr>
          <w:p w14:paraId="6D439A4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55838D7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推拉隔断门</w:t>
            </w:r>
          </w:p>
        </w:tc>
        <w:tc>
          <w:tcPr>
            <w:tcW w:w="11826" w:type="dxa"/>
            <w:tcBorders>
              <w:top w:val="nil"/>
              <w:left w:val="nil"/>
              <w:bottom w:val="single" w:sz="4" w:space="0" w:color="auto"/>
              <w:right w:val="single" w:sz="4" w:space="0" w:color="auto"/>
            </w:tcBorders>
            <w:noWrap/>
            <w:vAlign w:val="center"/>
            <w:hideMark/>
          </w:tcPr>
          <w:p w14:paraId="32D79E4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1、实木软包TPU耐磨超</w:t>
            </w:r>
            <w:proofErr w:type="gramStart"/>
            <w:r w:rsidRPr="00A50143">
              <w:rPr>
                <w:rFonts w:ascii="宋体" w:hAnsi="宋体" w:cs="宋体" w:hint="eastAsia"/>
                <w:kern w:val="0"/>
                <w:sz w:val="18"/>
                <w:szCs w:val="18"/>
              </w:rPr>
              <w:t>纤</w:t>
            </w:r>
            <w:proofErr w:type="gramEnd"/>
            <w:r w:rsidRPr="00A50143">
              <w:rPr>
                <w:rFonts w:ascii="宋体" w:hAnsi="宋体" w:cs="宋体" w:hint="eastAsia"/>
                <w:kern w:val="0"/>
                <w:sz w:val="18"/>
                <w:szCs w:val="18"/>
              </w:rPr>
              <w:t>皮革推拉门及红色实木贴皮喷漆门框；</w:t>
            </w:r>
            <w:r w:rsidRPr="00A50143">
              <w:rPr>
                <w:rFonts w:ascii="宋体" w:hAnsi="宋体" w:cs="宋体" w:hint="eastAsia"/>
                <w:kern w:val="0"/>
                <w:sz w:val="18"/>
                <w:szCs w:val="18"/>
              </w:rPr>
              <w:br/>
              <w:t>2、推拉门尺寸宽≥700mm；高≥1800mm。</w:t>
            </w:r>
          </w:p>
        </w:tc>
      </w:tr>
      <w:tr w:rsidR="00A50143" w:rsidRPr="00A50143" w14:paraId="6DD9C9A4"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642031A"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56 </w:t>
            </w:r>
          </w:p>
        </w:tc>
        <w:tc>
          <w:tcPr>
            <w:tcW w:w="632" w:type="dxa"/>
            <w:vMerge/>
            <w:tcBorders>
              <w:top w:val="nil"/>
              <w:left w:val="single" w:sz="4" w:space="0" w:color="auto"/>
              <w:bottom w:val="single" w:sz="4" w:space="0" w:color="000000"/>
              <w:right w:val="single" w:sz="4" w:space="0" w:color="auto"/>
            </w:tcBorders>
            <w:vAlign w:val="center"/>
            <w:hideMark/>
          </w:tcPr>
          <w:p w14:paraId="2D7DC11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C6504C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装饰腰线</w:t>
            </w:r>
          </w:p>
        </w:tc>
        <w:tc>
          <w:tcPr>
            <w:tcW w:w="11826" w:type="dxa"/>
            <w:tcBorders>
              <w:top w:val="nil"/>
              <w:left w:val="nil"/>
              <w:bottom w:val="single" w:sz="4" w:space="0" w:color="auto"/>
              <w:right w:val="single" w:sz="4" w:space="0" w:color="auto"/>
            </w:tcBorders>
            <w:noWrap/>
            <w:vAlign w:val="center"/>
            <w:hideMark/>
          </w:tcPr>
          <w:p w14:paraId="5A75A22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红色实木贴皮喷漆，长度≥15m。</w:t>
            </w:r>
          </w:p>
        </w:tc>
      </w:tr>
      <w:tr w:rsidR="00A50143" w:rsidRPr="00A50143" w14:paraId="1EAB178D"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71989DE"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57 </w:t>
            </w:r>
          </w:p>
        </w:tc>
        <w:tc>
          <w:tcPr>
            <w:tcW w:w="632" w:type="dxa"/>
            <w:vMerge/>
            <w:tcBorders>
              <w:top w:val="nil"/>
              <w:left w:val="single" w:sz="4" w:space="0" w:color="auto"/>
              <w:bottom w:val="single" w:sz="4" w:space="0" w:color="000000"/>
              <w:right w:val="single" w:sz="4" w:space="0" w:color="auto"/>
            </w:tcBorders>
            <w:vAlign w:val="center"/>
            <w:hideMark/>
          </w:tcPr>
          <w:p w14:paraId="09CAFC1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B34D9A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工作台柜</w:t>
            </w:r>
          </w:p>
        </w:tc>
        <w:tc>
          <w:tcPr>
            <w:tcW w:w="11826" w:type="dxa"/>
            <w:tcBorders>
              <w:top w:val="nil"/>
              <w:left w:val="nil"/>
              <w:bottom w:val="single" w:sz="4" w:space="0" w:color="auto"/>
              <w:right w:val="single" w:sz="4" w:space="0" w:color="auto"/>
            </w:tcBorders>
            <w:noWrap/>
            <w:vAlign w:val="center"/>
            <w:hideMark/>
          </w:tcPr>
          <w:p w14:paraId="458F1F2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1、实木结构，米色皮革软包，岩板台面；</w:t>
            </w:r>
            <w:r w:rsidRPr="00A50143">
              <w:rPr>
                <w:rFonts w:ascii="宋体" w:hAnsi="宋体" w:cs="宋体" w:hint="eastAsia"/>
                <w:kern w:val="0"/>
                <w:sz w:val="18"/>
                <w:szCs w:val="18"/>
              </w:rPr>
              <w:br/>
              <w:t>2、尺寸（mm）≥1400X500X720，含供水系统，储水箱≥30L储水箱材质采用304不锈钢制作。</w:t>
            </w:r>
          </w:p>
        </w:tc>
      </w:tr>
      <w:tr w:rsidR="00A50143" w:rsidRPr="00A50143" w14:paraId="3710BBBA"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24B343C8"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58 </w:t>
            </w:r>
          </w:p>
        </w:tc>
        <w:tc>
          <w:tcPr>
            <w:tcW w:w="632" w:type="dxa"/>
            <w:vMerge/>
            <w:tcBorders>
              <w:top w:val="nil"/>
              <w:left w:val="single" w:sz="4" w:space="0" w:color="auto"/>
              <w:bottom w:val="single" w:sz="4" w:space="0" w:color="000000"/>
              <w:right w:val="single" w:sz="4" w:space="0" w:color="auto"/>
            </w:tcBorders>
            <w:vAlign w:val="center"/>
            <w:hideMark/>
          </w:tcPr>
          <w:p w14:paraId="0C3C150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7800021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厢体出入门</w:t>
            </w:r>
          </w:p>
        </w:tc>
        <w:tc>
          <w:tcPr>
            <w:tcW w:w="11826" w:type="dxa"/>
            <w:tcBorders>
              <w:top w:val="nil"/>
              <w:left w:val="nil"/>
              <w:bottom w:val="single" w:sz="4" w:space="0" w:color="auto"/>
              <w:right w:val="single" w:sz="4" w:space="0" w:color="auto"/>
            </w:tcBorders>
            <w:noWrap/>
            <w:vAlign w:val="center"/>
            <w:hideMark/>
          </w:tcPr>
          <w:p w14:paraId="335DF87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1、采用铝板与铝型材组焊，门板成型，专用胎具组焊，校形，打磨，内嵌不锈钢合页，强度高，安全可靠，采用上下两点汽车专用门锁，油气支撑协助开门，固定方便实用；</w:t>
            </w:r>
            <w:r w:rsidRPr="00A50143">
              <w:rPr>
                <w:rFonts w:ascii="宋体" w:hAnsi="宋体" w:cs="宋体" w:hint="eastAsia"/>
                <w:kern w:val="0"/>
                <w:sz w:val="18"/>
                <w:szCs w:val="18"/>
              </w:rPr>
              <w:br/>
              <w:t>2、尺寸（mm)≥1800*750。</w:t>
            </w:r>
          </w:p>
        </w:tc>
      </w:tr>
      <w:tr w:rsidR="00A50143" w:rsidRPr="00A50143" w14:paraId="35F9F67D"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7FE9CA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59 </w:t>
            </w:r>
          </w:p>
        </w:tc>
        <w:tc>
          <w:tcPr>
            <w:tcW w:w="632" w:type="dxa"/>
            <w:vMerge/>
            <w:tcBorders>
              <w:top w:val="nil"/>
              <w:left w:val="single" w:sz="4" w:space="0" w:color="auto"/>
              <w:bottom w:val="single" w:sz="4" w:space="0" w:color="000000"/>
              <w:right w:val="single" w:sz="4" w:space="0" w:color="auto"/>
            </w:tcBorders>
            <w:vAlign w:val="center"/>
            <w:hideMark/>
          </w:tcPr>
          <w:p w14:paraId="1DCC4A1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1445B7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伸缩雨棚</w:t>
            </w:r>
          </w:p>
        </w:tc>
        <w:tc>
          <w:tcPr>
            <w:tcW w:w="11826" w:type="dxa"/>
            <w:tcBorders>
              <w:top w:val="nil"/>
              <w:left w:val="nil"/>
              <w:bottom w:val="single" w:sz="4" w:space="0" w:color="auto"/>
              <w:right w:val="single" w:sz="4" w:space="0" w:color="auto"/>
            </w:tcBorders>
            <w:noWrap/>
            <w:vAlign w:val="center"/>
            <w:hideMark/>
          </w:tcPr>
          <w:p w14:paraId="76765DD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 xml:space="preserve">1、外形尺寸：外形总长度≤310cm;有效篷布长度≤300cm;有效伸出长度≥240cm； </w:t>
            </w:r>
            <w:r w:rsidRPr="00A50143">
              <w:rPr>
                <w:rFonts w:ascii="宋体" w:hAnsi="宋体" w:cs="宋体" w:hint="eastAsia"/>
                <w:kern w:val="0"/>
                <w:sz w:val="18"/>
                <w:szCs w:val="18"/>
              </w:rPr>
              <w:br/>
              <w:t xml:space="preserve">2、重量≤25kg； </w:t>
            </w:r>
            <w:r w:rsidRPr="00A50143">
              <w:rPr>
                <w:rFonts w:ascii="宋体" w:hAnsi="宋体" w:cs="宋体" w:hint="eastAsia"/>
                <w:kern w:val="0"/>
                <w:sz w:val="18"/>
                <w:szCs w:val="18"/>
              </w:rPr>
              <w:br/>
              <w:t xml:space="preserve">3、控制方式：手动和电动；  </w:t>
            </w:r>
            <w:r w:rsidRPr="00A50143">
              <w:rPr>
                <w:rFonts w:ascii="宋体" w:hAnsi="宋体" w:cs="宋体" w:hint="eastAsia"/>
                <w:kern w:val="0"/>
                <w:sz w:val="18"/>
                <w:szCs w:val="18"/>
              </w:rPr>
              <w:br/>
              <w:t>4、整体铝合金材质。</w:t>
            </w:r>
          </w:p>
        </w:tc>
      </w:tr>
      <w:tr w:rsidR="00A50143" w:rsidRPr="00A50143" w14:paraId="152D300C"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171F20D"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60 </w:t>
            </w:r>
          </w:p>
        </w:tc>
        <w:tc>
          <w:tcPr>
            <w:tcW w:w="632" w:type="dxa"/>
            <w:vMerge/>
            <w:tcBorders>
              <w:top w:val="nil"/>
              <w:left w:val="single" w:sz="4" w:space="0" w:color="auto"/>
              <w:bottom w:val="single" w:sz="4" w:space="0" w:color="000000"/>
              <w:right w:val="single" w:sz="4" w:space="0" w:color="auto"/>
            </w:tcBorders>
            <w:vAlign w:val="center"/>
            <w:hideMark/>
          </w:tcPr>
          <w:p w14:paraId="1B5FB1F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13C2BE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检修门</w:t>
            </w:r>
          </w:p>
        </w:tc>
        <w:tc>
          <w:tcPr>
            <w:tcW w:w="11826" w:type="dxa"/>
            <w:tcBorders>
              <w:top w:val="nil"/>
              <w:left w:val="nil"/>
              <w:bottom w:val="single" w:sz="4" w:space="0" w:color="auto"/>
              <w:right w:val="single" w:sz="4" w:space="0" w:color="auto"/>
            </w:tcBorders>
            <w:noWrap/>
            <w:vAlign w:val="center"/>
            <w:hideMark/>
          </w:tcPr>
          <w:p w14:paraId="3C6BF89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1、上掀下放式,全铝结构,提转式门锁,下门电镀钢链子定位,上门气弹簧助力开启。</w:t>
            </w:r>
            <w:r w:rsidRPr="00A50143">
              <w:rPr>
                <w:rFonts w:ascii="宋体" w:hAnsi="宋体" w:cs="宋体" w:hint="eastAsia"/>
                <w:kern w:val="0"/>
                <w:sz w:val="18"/>
                <w:szCs w:val="18"/>
              </w:rPr>
              <w:br/>
              <w:t>2、承载≥100KG，尺寸根据实际设计而定。</w:t>
            </w:r>
          </w:p>
        </w:tc>
      </w:tr>
      <w:tr w:rsidR="00A50143" w:rsidRPr="00A50143" w14:paraId="02EB1F8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198F8C1"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61 </w:t>
            </w:r>
          </w:p>
        </w:tc>
        <w:tc>
          <w:tcPr>
            <w:tcW w:w="632" w:type="dxa"/>
            <w:vMerge/>
            <w:tcBorders>
              <w:top w:val="nil"/>
              <w:left w:val="single" w:sz="4" w:space="0" w:color="auto"/>
              <w:bottom w:val="single" w:sz="4" w:space="0" w:color="000000"/>
              <w:right w:val="single" w:sz="4" w:space="0" w:color="auto"/>
            </w:tcBorders>
            <w:vAlign w:val="center"/>
            <w:hideMark/>
          </w:tcPr>
          <w:p w14:paraId="648BC70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15F12E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推拉梯</w:t>
            </w:r>
          </w:p>
        </w:tc>
        <w:tc>
          <w:tcPr>
            <w:tcW w:w="11826" w:type="dxa"/>
            <w:tcBorders>
              <w:top w:val="nil"/>
              <w:left w:val="nil"/>
              <w:bottom w:val="single" w:sz="4" w:space="0" w:color="auto"/>
              <w:right w:val="single" w:sz="4" w:space="0" w:color="auto"/>
            </w:tcBorders>
            <w:noWrap/>
            <w:vAlign w:val="center"/>
            <w:hideMark/>
          </w:tcPr>
          <w:p w14:paraId="17646E6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长度≥1.8米，铝合金材质，防滑冲压踏板，应急门抽拉梯。</w:t>
            </w:r>
          </w:p>
        </w:tc>
      </w:tr>
      <w:tr w:rsidR="00A50143" w:rsidRPr="00A50143" w14:paraId="11E860C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125894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62 </w:t>
            </w:r>
          </w:p>
        </w:tc>
        <w:tc>
          <w:tcPr>
            <w:tcW w:w="632" w:type="dxa"/>
            <w:vMerge/>
            <w:tcBorders>
              <w:top w:val="nil"/>
              <w:left w:val="single" w:sz="4" w:space="0" w:color="auto"/>
              <w:bottom w:val="single" w:sz="4" w:space="0" w:color="000000"/>
              <w:right w:val="single" w:sz="4" w:space="0" w:color="auto"/>
            </w:tcBorders>
            <w:vAlign w:val="center"/>
            <w:hideMark/>
          </w:tcPr>
          <w:p w14:paraId="680F958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8E9144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后爬梯</w:t>
            </w:r>
          </w:p>
        </w:tc>
        <w:tc>
          <w:tcPr>
            <w:tcW w:w="11826" w:type="dxa"/>
            <w:tcBorders>
              <w:top w:val="nil"/>
              <w:left w:val="nil"/>
              <w:bottom w:val="single" w:sz="4" w:space="0" w:color="auto"/>
              <w:right w:val="single" w:sz="4" w:space="0" w:color="auto"/>
            </w:tcBorders>
            <w:noWrap/>
            <w:vAlign w:val="center"/>
            <w:hideMark/>
          </w:tcPr>
          <w:p w14:paraId="60BB70E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长度≥2.5米，不锈钢材质，整体冲压踏板。</w:t>
            </w:r>
          </w:p>
        </w:tc>
      </w:tr>
      <w:tr w:rsidR="00A50143" w:rsidRPr="00A50143" w14:paraId="0E5A2ACB"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AD6B2D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63 </w:t>
            </w:r>
          </w:p>
        </w:tc>
        <w:tc>
          <w:tcPr>
            <w:tcW w:w="632" w:type="dxa"/>
            <w:vMerge/>
            <w:tcBorders>
              <w:top w:val="nil"/>
              <w:left w:val="single" w:sz="4" w:space="0" w:color="auto"/>
              <w:bottom w:val="single" w:sz="4" w:space="0" w:color="000000"/>
              <w:right w:val="single" w:sz="4" w:space="0" w:color="auto"/>
            </w:tcBorders>
            <w:vAlign w:val="center"/>
            <w:hideMark/>
          </w:tcPr>
          <w:p w14:paraId="3997296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771B818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乘客门</w:t>
            </w:r>
          </w:p>
        </w:tc>
        <w:tc>
          <w:tcPr>
            <w:tcW w:w="11826" w:type="dxa"/>
            <w:tcBorders>
              <w:top w:val="nil"/>
              <w:left w:val="nil"/>
              <w:bottom w:val="single" w:sz="4" w:space="0" w:color="auto"/>
              <w:right w:val="single" w:sz="4" w:space="0" w:color="auto"/>
            </w:tcBorders>
            <w:noWrap/>
            <w:vAlign w:val="center"/>
            <w:hideMark/>
          </w:tcPr>
          <w:p w14:paraId="7545B5B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铝合金电动外摆门+</w:t>
            </w:r>
            <w:proofErr w:type="gramStart"/>
            <w:r w:rsidRPr="00A50143">
              <w:rPr>
                <w:rFonts w:ascii="宋体" w:hAnsi="宋体" w:cs="宋体" w:hint="eastAsia"/>
                <w:kern w:val="0"/>
                <w:sz w:val="18"/>
                <w:szCs w:val="18"/>
              </w:rPr>
              <w:t>方仓专用</w:t>
            </w:r>
            <w:proofErr w:type="gramEnd"/>
            <w:r w:rsidRPr="00A50143">
              <w:rPr>
                <w:rFonts w:ascii="宋体" w:hAnsi="宋体" w:cs="宋体" w:hint="eastAsia"/>
                <w:kern w:val="0"/>
                <w:sz w:val="18"/>
                <w:szCs w:val="18"/>
              </w:rPr>
              <w:t>玻璃。外摆门尺寸宽≥700mm；高≥1800mm。</w:t>
            </w:r>
          </w:p>
        </w:tc>
      </w:tr>
      <w:tr w:rsidR="00A50143" w:rsidRPr="00A50143" w14:paraId="7B697557"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4286F7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64 </w:t>
            </w:r>
          </w:p>
        </w:tc>
        <w:tc>
          <w:tcPr>
            <w:tcW w:w="632" w:type="dxa"/>
            <w:vMerge/>
            <w:tcBorders>
              <w:top w:val="nil"/>
              <w:left w:val="single" w:sz="4" w:space="0" w:color="auto"/>
              <w:bottom w:val="single" w:sz="4" w:space="0" w:color="000000"/>
              <w:right w:val="single" w:sz="4" w:space="0" w:color="auto"/>
            </w:tcBorders>
            <w:vAlign w:val="center"/>
            <w:hideMark/>
          </w:tcPr>
          <w:p w14:paraId="0E48C0C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8198ED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车内机柜</w:t>
            </w:r>
          </w:p>
        </w:tc>
        <w:tc>
          <w:tcPr>
            <w:tcW w:w="11826" w:type="dxa"/>
            <w:tcBorders>
              <w:top w:val="nil"/>
              <w:left w:val="nil"/>
              <w:bottom w:val="single" w:sz="4" w:space="0" w:color="auto"/>
              <w:right w:val="single" w:sz="4" w:space="0" w:color="auto"/>
            </w:tcBorders>
            <w:noWrap/>
            <w:vAlign w:val="center"/>
            <w:hideMark/>
          </w:tcPr>
          <w:p w14:paraId="278A303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根据实际需求定制，采用数控加工组焊而成，表面处理采用酸洗后喷塑处理，机柜U</w:t>
            </w:r>
            <w:proofErr w:type="gramStart"/>
            <w:r w:rsidRPr="00A50143">
              <w:rPr>
                <w:rFonts w:ascii="宋体" w:hAnsi="宋体" w:cs="宋体" w:hint="eastAsia"/>
                <w:kern w:val="0"/>
                <w:sz w:val="18"/>
                <w:szCs w:val="18"/>
              </w:rPr>
              <w:t>数需满足</w:t>
            </w:r>
            <w:proofErr w:type="gramEnd"/>
            <w:r w:rsidRPr="00A50143">
              <w:rPr>
                <w:rFonts w:ascii="宋体" w:hAnsi="宋体" w:cs="宋体" w:hint="eastAsia"/>
                <w:kern w:val="0"/>
                <w:sz w:val="18"/>
                <w:szCs w:val="18"/>
              </w:rPr>
              <w:t>所有设备的上装要求。</w:t>
            </w:r>
          </w:p>
        </w:tc>
      </w:tr>
      <w:tr w:rsidR="00A50143" w:rsidRPr="00A50143" w14:paraId="05E467D7"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7C77B00"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65 </w:t>
            </w:r>
          </w:p>
        </w:tc>
        <w:tc>
          <w:tcPr>
            <w:tcW w:w="632" w:type="dxa"/>
            <w:vMerge/>
            <w:tcBorders>
              <w:top w:val="nil"/>
              <w:left w:val="single" w:sz="4" w:space="0" w:color="auto"/>
              <w:bottom w:val="single" w:sz="4" w:space="0" w:color="000000"/>
              <w:right w:val="single" w:sz="4" w:space="0" w:color="auto"/>
            </w:tcBorders>
            <w:vAlign w:val="center"/>
            <w:hideMark/>
          </w:tcPr>
          <w:p w14:paraId="5AC6742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0A63157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外接口箱</w:t>
            </w:r>
          </w:p>
        </w:tc>
        <w:tc>
          <w:tcPr>
            <w:tcW w:w="11826" w:type="dxa"/>
            <w:tcBorders>
              <w:top w:val="nil"/>
              <w:left w:val="nil"/>
              <w:bottom w:val="single" w:sz="4" w:space="0" w:color="auto"/>
              <w:right w:val="single" w:sz="4" w:space="0" w:color="auto"/>
            </w:tcBorders>
            <w:noWrap/>
            <w:vAlign w:val="center"/>
            <w:hideMark/>
          </w:tcPr>
          <w:p w14:paraId="163B8ED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接口板由数控机床加工制成，表面喷塑处理。</w:t>
            </w:r>
          </w:p>
        </w:tc>
      </w:tr>
      <w:tr w:rsidR="00A50143" w:rsidRPr="00A50143" w14:paraId="5FF37B70"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26705562"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66 </w:t>
            </w:r>
          </w:p>
        </w:tc>
        <w:tc>
          <w:tcPr>
            <w:tcW w:w="632" w:type="dxa"/>
            <w:vMerge/>
            <w:tcBorders>
              <w:top w:val="nil"/>
              <w:left w:val="single" w:sz="4" w:space="0" w:color="auto"/>
              <w:bottom w:val="single" w:sz="4" w:space="0" w:color="000000"/>
              <w:right w:val="single" w:sz="4" w:space="0" w:color="auto"/>
            </w:tcBorders>
            <w:vAlign w:val="center"/>
            <w:hideMark/>
          </w:tcPr>
          <w:p w14:paraId="3E8865D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1B8EA9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车顶平台</w:t>
            </w:r>
          </w:p>
        </w:tc>
        <w:tc>
          <w:tcPr>
            <w:tcW w:w="11826" w:type="dxa"/>
            <w:tcBorders>
              <w:top w:val="nil"/>
              <w:left w:val="nil"/>
              <w:bottom w:val="single" w:sz="4" w:space="0" w:color="auto"/>
              <w:right w:val="single" w:sz="4" w:space="0" w:color="auto"/>
            </w:tcBorders>
            <w:noWrap/>
            <w:vAlign w:val="center"/>
            <w:hideMark/>
          </w:tcPr>
          <w:p w14:paraId="7E0D514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采用钢制结构,围边用2mm厚铝板按车顶及天线外形加工而成，表面铺装花纹铝板，接缝处采用进口防水</w:t>
            </w:r>
            <w:proofErr w:type="gramStart"/>
            <w:r w:rsidRPr="00A50143">
              <w:rPr>
                <w:rFonts w:ascii="宋体" w:hAnsi="宋体" w:cs="宋体" w:hint="eastAsia"/>
                <w:kern w:val="0"/>
                <w:sz w:val="18"/>
                <w:szCs w:val="18"/>
              </w:rPr>
              <w:t>胶严格</w:t>
            </w:r>
            <w:proofErr w:type="gramEnd"/>
            <w:r w:rsidRPr="00A50143">
              <w:rPr>
                <w:rFonts w:ascii="宋体" w:hAnsi="宋体" w:cs="宋体" w:hint="eastAsia"/>
                <w:kern w:val="0"/>
                <w:sz w:val="18"/>
                <w:szCs w:val="18"/>
              </w:rPr>
              <w:t>密封,配套不锈钢登顶梯和低围栏；</w:t>
            </w:r>
          </w:p>
        </w:tc>
      </w:tr>
      <w:tr w:rsidR="00A50143" w:rsidRPr="00A50143" w14:paraId="446C2331"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AD35A85"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67 </w:t>
            </w:r>
          </w:p>
        </w:tc>
        <w:tc>
          <w:tcPr>
            <w:tcW w:w="632" w:type="dxa"/>
            <w:vMerge/>
            <w:tcBorders>
              <w:top w:val="nil"/>
              <w:left w:val="single" w:sz="4" w:space="0" w:color="auto"/>
              <w:bottom w:val="single" w:sz="4" w:space="0" w:color="000000"/>
              <w:right w:val="single" w:sz="4" w:space="0" w:color="auto"/>
            </w:tcBorders>
            <w:vAlign w:val="center"/>
            <w:hideMark/>
          </w:tcPr>
          <w:p w14:paraId="39446A3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0AADDC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油漆及外饰</w:t>
            </w:r>
          </w:p>
        </w:tc>
        <w:tc>
          <w:tcPr>
            <w:tcW w:w="11826" w:type="dxa"/>
            <w:tcBorders>
              <w:top w:val="nil"/>
              <w:left w:val="nil"/>
              <w:bottom w:val="single" w:sz="4" w:space="0" w:color="auto"/>
              <w:right w:val="single" w:sz="4" w:space="0" w:color="auto"/>
            </w:tcBorders>
            <w:noWrap/>
            <w:vAlign w:val="center"/>
            <w:hideMark/>
          </w:tcPr>
          <w:p w14:paraId="0609E39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专业烤漆房烤漆，外观颜色为黑色，外观贴字根据用户需求订制。</w:t>
            </w:r>
          </w:p>
        </w:tc>
      </w:tr>
      <w:tr w:rsidR="00A50143" w:rsidRPr="00A50143" w14:paraId="43CA24A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38EEFC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68 </w:t>
            </w:r>
          </w:p>
        </w:tc>
        <w:tc>
          <w:tcPr>
            <w:tcW w:w="632" w:type="dxa"/>
            <w:vMerge/>
            <w:tcBorders>
              <w:top w:val="nil"/>
              <w:left w:val="single" w:sz="4" w:space="0" w:color="auto"/>
              <w:bottom w:val="single" w:sz="4" w:space="0" w:color="000000"/>
              <w:right w:val="single" w:sz="4" w:space="0" w:color="auto"/>
            </w:tcBorders>
            <w:vAlign w:val="center"/>
            <w:hideMark/>
          </w:tcPr>
          <w:p w14:paraId="1D90C0F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5547954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车内外综合布线</w:t>
            </w:r>
          </w:p>
        </w:tc>
        <w:tc>
          <w:tcPr>
            <w:tcW w:w="11826" w:type="dxa"/>
            <w:tcBorders>
              <w:top w:val="nil"/>
              <w:left w:val="nil"/>
              <w:bottom w:val="single" w:sz="4" w:space="0" w:color="auto"/>
              <w:right w:val="single" w:sz="4" w:space="0" w:color="auto"/>
            </w:tcBorders>
            <w:noWrap/>
            <w:vAlign w:val="center"/>
            <w:hideMark/>
          </w:tcPr>
          <w:p w14:paraId="3635AA11" w14:textId="36FAD85C" w:rsidR="004C1DD8" w:rsidRPr="00A50143" w:rsidRDefault="004C1DD8" w:rsidP="004C1DD8">
            <w:pPr>
              <w:widowControl/>
              <w:spacing w:line="240" w:lineRule="auto"/>
              <w:ind w:firstLineChars="0" w:firstLine="0"/>
              <w:jc w:val="left"/>
              <w:rPr>
                <w:rFonts w:ascii="宋体" w:hAnsi="宋体" w:cs="宋体"/>
                <w:kern w:val="0"/>
                <w:sz w:val="18"/>
                <w:szCs w:val="18"/>
              </w:rPr>
            </w:pPr>
            <w:r w:rsidRPr="00A50143">
              <w:rPr>
                <w:rFonts w:ascii="宋体" w:hAnsi="宋体" w:cs="宋体" w:hint="eastAsia"/>
                <w:kern w:val="0"/>
                <w:sz w:val="18"/>
                <w:szCs w:val="18"/>
              </w:rPr>
              <w:t>1、</w:t>
            </w:r>
            <w:r w:rsidR="007B74C2" w:rsidRPr="00A50143">
              <w:rPr>
                <w:rFonts w:ascii="宋体" w:hAnsi="宋体" w:cs="宋体" w:hint="eastAsia"/>
                <w:kern w:val="0"/>
                <w:sz w:val="18"/>
                <w:szCs w:val="18"/>
              </w:rPr>
              <w:t>采用分类布线原则，含电源线、信号线及接插件、线槽等采用分类布线原则，含车内强弱电电源线、控制电缆、视频同轴电缆、音频电缆、照明电缆等各类电缆需满足设计及使用要求</w:t>
            </w:r>
            <w:r w:rsidRPr="00A50143">
              <w:rPr>
                <w:rFonts w:ascii="宋体" w:hAnsi="宋体" w:cs="宋体" w:hint="eastAsia"/>
                <w:kern w:val="0"/>
                <w:sz w:val="18"/>
                <w:szCs w:val="18"/>
              </w:rPr>
              <w:t>，同时应充分考虑EMC（电磁兼容性）性能，确保车上设备能够稳定可靠运行</w:t>
            </w:r>
            <w:r w:rsidR="007B74C2" w:rsidRPr="00A50143">
              <w:rPr>
                <w:rFonts w:ascii="宋体" w:hAnsi="宋体" w:cs="宋体" w:hint="eastAsia"/>
                <w:kern w:val="0"/>
                <w:sz w:val="18"/>
                <w:szCs w:val="18"/>
              </w:rPr>
              <w:t>。</w:t>
            </w:r>
            <w:r w:rsidR="007B74C2" w:rsidRPr="00A50143">
              <w:rPr>
                <w:rFonts w:ascii="宋体" w:hAnsi="宋体" w:cs="宋体"/>
                <w:kern w:val="0"/>
                <w:sz w:val="18"/>
                <w:szCs w:val="18"/>
              </w:rPr>
              <w:br/>
              <w:t>2</w:t>
            </w:r>
            <w:r w:rsidR="007B74C2" w:rsidRPr="00A50143">
              <w:rPr>
                <w:rFonts w:ascii="宋体" w:hAnsi="宋体" w:cs="宋体" w:hint="eastAsia"/>
                <w:kern w:val="0"/>
                <w:sz w:val="18"/>
                <w:szCs w:val="18"/>
              </w:rPr>
              <w:t>、信号线及接插件、线槽等。</w:t>
            </w:r>
          </w:p>
        </w:tc>
      </w:tr>
      <w:tr w:rsidR="00A50143" w:rsidRPr="00A50143" w14:paraId="11A42DEC"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CEC98F2"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69 </w:t>
            </w:r>
          </w:p>
        </w:tc>
        <w:tc>
          <w:tcPr>
            <w:tcW w:w="632" w:type="dxa"/>
            <w:vMerge/>
            <w:tcBorders>
              <w:top w:val="nil"/>
              <w:left w:val="single" w:sz="4" w:space="0" w:color="auto"/>
              <w:bottom w:val="single" w:sz="4" w:space="0" w:color="000000"/>
              <w:right w:val="single" w:sz="4" w:space="0" w:color="auto"/>
            </w:tcBorders>
            <w:vAlign w:val="center"/>
            <w:hideMark/>
          </w:tcPr>
          <w:p w14:paraId="5BB44EE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F450A8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辅料辅件</w:t>
            </w:r>
          </w:p>
        </w:tc>
        <w:tc>
          <w:tcPr>
            <w:tcW w:w="11826" w:type="dxa"/>
            <w:tcBorders>
              <w:top w:val="nil"/>
              <w:left w:val="nil"/>
              <w:bottom w:val="single" w:sz="4" w:space="0" w:color="auto"/>
              <w:right w:val="single" w:sz="4" w:space="0" w:color="auto"/>
            </w:tcBorders>
            <w:noWrap/>
            <w:vAlign w:val="center"/>
            <w:hideMark/>
          </w:tcPr>
          <w:p w14:paraId="06B2BA5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含全车设备固定连接结构件制作，紧固件、密封胶等辅料消耗。</w:t>
            </w:r>
          </w:p>
        </w:tc>
      </w:tr>
      <w:tr w:rsidR="00A50143" w:rsidRPr="00A50143" w14:paraId="48E2DB33"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28269AF"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70 </w:t>
            </w:r>
          </w:p>
        </w:tc>
        <w:tc>
          <w:tcPr>
            <w:tcW w:w="632" w:type="dxa"/>
            <w:vMerge/>
            <w:tcBorders>
              <w:top w:val="nil"/>
              <w:left w:val="single" w:sz="4" w:space="0" w:color="auto"/>
              <w:bottom w:val="single" w:sz="4" w:space="0" w:color="000000"/>
              <w:right w:val="single" w:sz="4" w:space="0" w:color="auto"/>
            </w:tcBorders>
            <w:vAlign w:val="center"/>
            <w:hideMark/>
          </w:tcPr>
          <w:p w14:paraId="401D4C3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3F00EA0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车身焊合</w:t>
            </w:r>
          </w:p>
        </w:tc>
        <w:tc>
          <w:tcPr>
            <w:tcW w:w="11826" w:type="dxa"/>
            <w:tcBorders>
              <w:top w:val="nil"/>
              <w:left w:val="nil"/>
              <w:bottom w:val="single" w:sz="4" w:space="0" w:color="auto"/>
              <w:right w:val="single" w:sz="4" w:space="0" w:color="auto"/>
            </w:tcBorders>
            <w:noWrap/>
            <w:vAlign w:val="center"/>
            <w:hideMark/>
          </w:tcPr>
          <w:p w14:paraId="211F4D3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电泳Q235A材质，全车聚氨酯发泡，三明治车身。</w:t>
            </w:r>
          </w:p>
        </w:tc>
      </w:tr>
      <w:tr w:rsidR="00A50143" w:rsidRPr="00A50143" w14:paraId="7AABA9B6"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2001CA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71 </w:t>
            </w:r>
          </w:p>
        </w:tc>
        <w:tc>
          <w:tcPr>
            <w:tcW w:w="632" w:type="dxa"/>
            <w:vMerge/>
            <w:tcBorders>
              <w:top w:val="nil"/>
              <w:left w:val="single" w:sz="4" w:space="0" w:color="auto"/>
              <w:bottom w:val="single" w:sz="4" w:space="0" w:color="000000"/>
              <w:right w:val="single" w:sz="4" w:space="0" w:color="auto"/>
            </w:tcBorders>
            <w:vAlign w:val="center"/>
            <w:hideMark/>
          </w:tcPr>
          <w:p w14:paraId="1958067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0FBD35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车身成型内饰</w:t>
            </w:r>
          </w:p>
        </w:tc>
        <w:tc>
          <w:tcPr>
            <w:tcW w:w="11826" w:type="dxa"/>
            <w:tcBorders>
              <w:top w:val="nil"/>
              <w:left w:val="nil"/>
              <w:bottom w:val="single" w:sz="4" w:space="0" w:color="auto"/>
              <w:right w:val="single" w:sz="4" w:space="0" w:color="auto"/>
            </w:tcBorders>
            <w:noWrap/>
            <w:vAlign w:val="center"/>
            <w:hideMark/>
          </w:tcPr>
          <w:p w14:paraId="37E8D7C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所有</w:t>
            </w:r>
            <w:proofErr w:type="gramStart"/>
            <w:r w:rsidRPr="00A50143">
              <w:rPr>
                <w:rFonts w:ascii="宋体" w:hAnsi="宋体" w:cs="宋体" w:hint="eastAsia"/>
                <w:kern w:val="0"/>
                <w:sz w:val="18"/>
                <w:szCs w:val="18"/>
              </w:rPr>
              <w:t>内饰均采用</w:t>
            </w:r>
            <w:proofErr w:type="gramEnd"/>
            <w:r w:rsidRPr="00A50143">
              <w:rPr>
                <w:rFonts w:ascii="宋体" w:hAnsi="宋体" w:cs="宋体" w:hint="eastAsia"/>
                <w:kern w:val="0"/>
                <w:sz w:val="18"/>
                <w:szCs w:val="18"/>
              </w:rPr>
              <w:t>皮质软包，地板采用木地板，所用胶采用环保产品，面料阻燃环保，门框窗框和相应的木装饰全部采用贴皮工艺，皮质和颜色与工作台相同</w:t>
            </w:r>
          </w:p>
        </w:tc>
      </w:tr>
      <w:tr w:rsidR="00A50143" w:rsidRPr="00A50143" w14:paraId="115E3CF7"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269AADF2"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72 </w:t>
            </w:r>
          </w:p>
        </w:tc>
        <w:tc>
          <w:tcPr>
            <w:tcW w:w="632" w:type="dxa"/>
            <w:vMerge/>
            <w:tcBorders>
              <w:top w:val="nil"/>
              <w:left w:val="single" w:sz="4" w:space="0" w:color="auto"/>
              <w:bottom w:val="single" w:sz="4" w:space="0" w:color="000000"/>
              <w:right w:val="single" w:sz="4" w:space="0" w:color="auto"/>
            </w:tcBorders>
            <w:vAlign w:val="center"/>
            <w:hideMark/>
          </w:tcPr>
          <w:p w14:paraId="170FD61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5594D42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车辆调试</w:t>
            </w:r>
          </w:p>
        </w:tc>
        <w:tc>
          <w:tcPr>
            <w:tcW w:w="11826" w:type="dxa"/>
            <w:tcBorders>
              <w:top w:val="nil"/>
              <w:left w:val="nil"/>
              <w:bottom w:val="single" w:sz="4" w:space="0" w:color="auto"/>
              <w:right w:val="single" w:sz="4" w:space="0" w:color="auto"/>
            </w:tcBorders>
            <w:noWrap/>
            <w:vAlign w:val="center"/>
            <w:hideMark/>
          </w:tcPr>
          <w:p w14:paraId="499C6F14" w14:textId="0560095A"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车辆改装后</w:t>
            </w:r>
            <w:r w:rsidR="004C1DD8" w:rsidRPr="00A50143">
              <w:rPr>
                <w:rFonts w:ascii="宋体" w:hAnsi="宋体" w:cs="宋体" w:hint="eastAsia"/>
                <w:kern w:val="0"/>
                <w:sz w:val="18"/>
                <w:szCs w:val="18"/>
              </w:rPr>
              <w:t>进行</w:t>
            </w:r>
            <w:r w:rsidRPr="00A50143">
              <w:rPr>
                <w:rFonts w:ascii="宋体" w:hAnsi="宋体" w:cs="宋体" w:hint="eastAsia"/>
                <w:kern w:val="0"/>
                <w:sz w:val="18"/>
                <w:szCs w:val="18"/>
              </w:rPr>
              <w:t>整体调试</w:t>
            </w:r>
            <w:r w:rsidR="004C1DD8" w:rsidRPr="00A50143">
              <w:rPr>
                <w:rFonts w:ascii="宋体" w:hAnsi="宋体" w:cs="宋体" w:hint="eastAsia"/>
                <w:kern w:val="0"/>
                <w:sz w:val="18"/>
                <w:szCs w:val="18"/>
              </w:rPr>
              <w:t>，</w:t>
            </w:r>
            <w:r w:rsidRPr="00A50143">
              <w:rPr>
                <w:rFonts w:ascii="宋体" w:hAnsi="宋体" w:cs="宋体" w:hint="eastAsia"/>
                <w:kern w:val="0"/>
                <w:sz w:val="18"/>
                <w:szCs w:val="18"/>
              </w:rPr>
              <w:t>根据使用单位需求，</w:t>
            </w:r>
            <w:r w:rsidR="004C1DD8" w:rsidRPr="00A50143">
              <w:rPr>
                <w:rFonts w:ascii="宋体" w:hAnsi="宋体" w:cs="宋体" w:hint="eastAsia"/>
                <w:kern w:val="0"/>
                <w:sz w:val="18"/>
                <w:szCs w:val="18"/>
              </w:rPr>
              <w:t>完成设备参数配置</w:t>
            </w:r>
            <w:r w:rsidRPr="00A50143">
              <w:rPr>
                <w:rFonts w:ascii="宋体" w:hAnsi="宋体" w:cs="宋体" w:hint="eastAsia"/>
                <w:kern w:val="0"/>
                <w:sz w:val="18"/>
                <w:szCs w:val="18"/>
              </w:rPr>
              <w:t>。</w:t>
            </w:r>
          </w:p>
        </w:tc>
      </w:tr>
      <w:tr w:rsidR="00A50143" w:rsidRPr="00A50143" w14:paraId="11296BF4" w14:textId="77777777" w:rsidTr="007B74C2">
        <w:trPr>
          <w:trHeight w:val="720"/>
        </w:trPr>
        <w:tc>
          <w:tcPr>
            <w:tcW w:w="562" w:type="dxa"/>
            <w:tcBorders>
              <w:top w:val="nil"/>
              <w:left w:val="single" w:sz="4" w:space="0" w:color="auto"/>
              <w:bottom w:val="single" w:sz="4" w:space="0" w:color="auto"/>
              <w:right w:val="single" w:sz="4" w:space="0" w:color="auto"/>
            </w:tcBorders>
            <w:noWrap/>
            <w:vAlign w:val="center"/>
            <w:hideMark/>
          </w:tcPr>
          <w:p w14:paraId="67559C61"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73 </w:t>
            </w:r>
          </w:p>
        </w:tc>
        <w:tc>
          <w:tcPr>
            <w:tcW w:w="632" w:type="dxa"/>
            <w:vMerge/>
            <w:tcBorders>
              <w:top w:val="nil"/>
              <w:left w:val="single" w:sz="4" w:space="0" w:color="auto"/>
              <w:bottom w:val="single" w:sz="4" w:space="0" w:color="000000"/>
              <w:right w:val="single" w:sz="4" w:space="0" w:color="auto"/>
            </w:tcBorders>
            <w:vAlign w:val="center"/>
            <w:hideMark/>
          </w:tcPr>
          <w:p w14:paraId="5A5D2E7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3CCADC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车辆公告</w:t>
            </w:r>
          </w:p>
        </w:tc>
        <w:tc>
          <w:tcPr>
            <w:tcW w:w="11826" w:type="dxa"/>
            <w:tcBorders>
              <w:top w:val="nil"/>
              <w:left w:val="nil"/>
              <w:bottom w:val="single" w:sz="4" w:space="0" w:color="auto"/>
              <w:right w:val="single" w:sz="4" w:space="0" w:color="auto"/>
            </w:tcBorders>
            <w:vAlign w:val="center"/>
            <w:hideMark/>
          </w:tcPr>
          <w:p w14:paraId="1E3277C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★1、车辆改装完成后，重新进行车辆相关检测，并提供相关证明资料。提供承诺函原件。</w:t>
            </w:r>
            <w:r w:rsidRPr="00A50143">
              <w:rPr>
                <w:rFonts w:ascii="宋体" w:hAnsi="宋体" w:cs="宋体" w:hint="eastAsia"/>
                <w:kern w:val="0"/>
                <w:sz w:val="18"/>
                <w:szCs w:val="18"/>
              </w:rPr>
              <w:br/>
              <w:t>★2、提供按照GB7956.1-2014标准检测的通信指挥消防车公告，并确保本次提供车辆能够上应急牌照。提供承诺函原件。</w:t>
            </w:r>
          </w:p>
        </w:tc>
      </w:tr>
      <w:tr w:rsidR="00A50143" w:rsidRPr="00A50143" w14:paraId="3F90A72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D1F29A2"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74 </w:t>
            </w:r>
          </w:p>
        </w:tc>
        <w:tc>
          <w:tcPr>
            <w:tcW w:w="632" w:type="dxa"/>
            <w:vMerge w:val="restart"/>
            <w:tcBorders>
              <w:top w:val="nil"/>
              <w:left w:val="single" w:sz="4" w:space="0" w:color="auto"/>
              <w:bottom w:val="single" w:sz="4" w:space="0" w:color="000000"/>
              <w:right w:val="single" w:sz="4" w:space="0" w:color="auto"/>
            </w:tcBorders>
            <w:noWrap/>
            <w:vAlign w:val="center"/>
            <w:hideMark/>
          </w:tcPr>
          <w:p w14:paraId="2F8D1C5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车身专用装置</w:t>
            </w:r>
          </w:p>
        </w:tc>
        <w:tc>
          <w:tcPr>
            <w:tcW w:w="928" w:type="dxa"/>
            <w:tcBorders>
              <w:top w:val="nil"/>
              <w:left w:val="nil"/>
              <w:bottom w:val="single" w:sz="4" w:space="0" w:color="auto"/>
              <w:right w:val="single" w:sz="4" w:space="0" w:color="auto"/>
            </w:tcBorders>
            <w:noWrap/>
            <w:vAlign w:val="center"/>
            <w:hideMark/>
          </w:tcPr>
          <w:p w14:paraId="538441F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扩展机构控制箱</w:t>
            </w:r>
          </w:p>
        </w:tc>
        <w:tc>
          <w:tcPr>
            <w:tcW w:w="11826" w:type="dxa"/>
            <w:tcBorders>
              <w:top w:val="nil"/>
              <w:left w:val="nil"/>
              <w:bottom w:val="single" w:sz="4" w:space="0" w:color="auto"/>
              <w:right w:val="single" w:sz="4" w:space="0" w:color="auto"/>
            </w:tcBorders>
            <w:noWrap/>
            <w:vAlign w:val="center"/>
            <w:hideMark/>
          </w:tcPr>
          <w:p w14:paraId="13E47CB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箱体扩展、折叠地板、底盘辅助支撑三位一体的控制（包含可编程控制器、控制手柄、各执行控制元件、控制电缆、手动控制按钮等。</w:t>
            </w:r>
          </w:p>
        </w:tc>
      </w:tr>
      <w:tr w:rsidR="00A50143" w:rsidRPr="00A50143" w14:paraId="44B8749C" w14:textId="77777777" w:rsidTr="007B74C2">
        <w:trPr>
          <w:trHeight w:val="520"/>
        </w:trPr>
        <w:tc>
          <w:tcPr>
            <w:tcW w:w="562" w:type="dxa"/>
            <w:tcBorders>
              <w:top w:val="nil"/>
              <w:left w:val="single" w:sz="4" w:space="0" w:color="auto"/>
              <w:bottom w:val="single" w:sz="4" w:space="0" w:color="auto"/>
              <w:right w:val="single" w:sz="4" w:space="0" w:color="auto"/>
            </w:tcBorders>
            <w:noWrap/>
            <w:vAlign w:val="center"/>
            <w:hideMark/>
          </w:tcPr>
          <w:p w14:paraId="2B6A8CD8"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75 </w:t>
            </w:r>
          </w:p>
        </w:tc>
        <w:tc>
          <w:tcPr>
            <w:tcW w:w="632" w:type="dxa"/>
            <w:vMerge/>
            <w:tcBorders>
              <w:top w:val="nil"/>
              <w:left w:val="single" w:sz="4" w:space="0" w:color="auto"/>
              <w:bottom w:val="single" w:sz="4" w:space="0" w:color="000000"/>
              <w:right w:val="single" w:sz="4" w:space="0" w:color="auto"/>
            </w:tcBorders>
            <w:vAlign w:val="center"/>
            <w:hideMark/>
          </w:tcPr>
          <w:p w14:paraId="31A9FAF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10E581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底盘支撑缸</w:t>
            </w:r>
          </w:p>
        </w:tc>
        <w:tc>
          <w:tcPr>
            <w:tcW w:w="11826" w:type="dxa"/>
            <w:tcBorders>
              <w:top w:val="nil"/>
              <w:left w:val="nil"/>
              <w:bottom w:val="single" w:sz="4" w:space="0" w:color="auto"/>
              <w:right w:val="single" w:sz="4" w:space="0" w:color="auto"/>
            </w:tcBorders>
            <w:noWrap/>
            <w:vAlign w:val="center"/>
            <w:hideMark/>
          </w:tcPr>
          <w:p w14:paraId="7E5602D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四点平衡支撑系统</w:t>
            </w:r>
          </w:p>
        </w:tc>
      </w:tr>
      <w:tr w:rsidR="00A50143" w:rsidRPr="00A50143" w14:paraId="0AC24CF7" w14:textId="77777777" w:rsidTr="007B74C2">
        <w:trPr>
          <w:trHeight w:val="520"/>
        </w:trPr>
        <w:tc>
          <w:tcPr>
            <w:tcW w:w="562" w:type="dxa"/>
            <w:tcBorders>
              <w:top w:val="nil"/>
              <w:left w:val="single" w:sz="4" w:space="0" w:color="auto"/>
              <w:bottom w:val="single" w:sz="4" w:space="0" w:color="auto"/>
              <w:right w:val="single" w:sz="4" w:space="0" w:color="auto"/>
            </w:tcBorders>
            <w:noWrap/>
            <w:vAlign w:val="center"/>
            <w:hideMark/>
          </w:tcPr>
          <w:p w14:paraId="735E519F"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76 </w:t>
            </w:r>
          </w:p>
        </w:tc>
        <w:tc>
          <w:tcPr>
            <w:tcW w:w="632" w:type="dxa"/>
            <w:vMerge/>
            <w:tcBorders>
              <w:top w:val="nil"/>
              <w:left w:val="single" w:sz="4" w:space="0" w:color="auto"/>
              <w:bottom w:val="single" w:sz="4" w:space="0" w:color="000000"/>
              <w:right w:val="single" w:sz="4" w:space="0" w:color="auto"/>
            </w:tcBorders>
            <w:vAlign w:val="center"/>
            <w:hideMark/>
          </w:tcPr>
          <w:p w14:paraId="046E2F8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22153B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侧拉</w:t>
            </w:r>
            <w:proofErr w:type="gramStart"/>
            <w:r w:rsidRPr="00A50143">
              <w:rPr>
                <w:rFonts w:ascii="宋体" w:hAnsi="宋体" w:cs="宋体" w:hint="eastAsia"/>
                <w:kern w:val="0"/>
                <w:sz w:val="18"/>
                <w:szCs w:val="18"/>
              </w:rPr>
              <w:t>箱机构</w:t>
            </w:r>
            <w:proofErr w:type="gramEnd"/>
          </w:p>
        </w:tc>
        <w:tc>
          <w:tcPr>
            <w:tcW w:w="11826" w:type="dxa"/>
            <w:tcBorders>
              <w:top w:val="nil"/>
              <w:left w:val="nil"/>
              <w:bottom w:val="single" w:sz="4" w:space="0" w:color="auto"/>
              <w:right w:val="single" w:sz="4" w:space="0" w:color="auto"/>
            </w:tcBorders>
            <w:noWrap/>
            <w:vAlign w:val="center"/>
            <w:hideMark/>
          </w:tcPr>
          <w:p w14:paraId="2394490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驱动电机、齿轮齿条等。</w:t>
            </w:r>
          </w:p>
        </w:tc>
      </w:tr>
      <w:tr w:rsidR="00A50143" w:rsidRPr="00A50143" w14:paraId="26A8FA76" w14:textId="77777777" w:rsidTr="007B74C2">
        <w:trPr>
          <w:trHeight w:val="780"/>
        </w:trPr>
        <w:tc>
          <w:tcPr>
            <w:tcW w:w="562" w:type="dxa"/>
            <w:tcBorders>
              <w:top w:val="nil"/>
              <w:left w:val="single" w:sz="4" w:space="0" w:color="auto"/>
              <w:bottom w:val="single" w:sz="4" w:space="0" w:color="auto"/>
              <w:right w:val="single" w:sz="4" w:space="0" w:color="auto"/>
            </w:tcBorders>
            <w:noWrap/>
            <w:vAlign w:val="center"/>
            <w:hideMark/>
          </w:tcPr>
          <w:p w14:paraId="5B0F54C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77 </w:t>
            </w:r>
          </w:p>
        </w:tc>
        <w:tc>
          <w:tcPr>
            <w:tcW w:w="632" w:type="dxa"/>
            <w:vMerge/>
            <w:tcBorders>
              <w:top w:val="nil"/>
              <w:left w:val="single" w:sz="4" w:space="0" w:color="auto"/>
              <w:bottom w:val="single" w:sz="4" w:space="0" w:color="000000"/>
              <w:right w:val="single" w:sz="4" w:space="0" w:color="auto"/>
            </w:tcBorders>
            <w:vAlign w:val="center"/>
            <w:hideMark/>
          </w:tcPr>
          <w:p w14:paraId="7634473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E9CB23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防撞保险杠</w:t>
            </w:r>
          </w:p>
        </w:tc>
        <w:tc>
          <w:tcPr>
            <w:tcW w:w="11826" w:type="dxa"/>
            <w:tcBorders>
              <w:top w:val="nil"/>
              <w:left w:val="nil"/>
              <w:bottom w:val="single" w:sz="4" w:space="0" w:color="auto"/>
              <w:right w:val="single" w:sz="4" w:space="0" w:color="auto"/>
            </w:tcBorders>
            <w:noWrap/>
            <w:vAlign w:val="center"/>
            <w:hideMark/>
          </w:tcPr>
          <w:p w14:paraId="6C6CD80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整车配备2套保险杠:车前防撞保险杠锰钢材质，成型焊接；车后防</w:t>
            </w:r>
            <w:proofErr w:type="gramStart"/>
            <w:r w:rsidRPr="00A50143">
              <w:rPr>
                <w:rFonts w:ascii="宋体" w:hAnsi="宋体" w:cs="宋体" w:hint="eastAsia"/>
                <w:kern w:val="0"/>
                <w:sz w:val="18"/>
                <w:szCs w:val="18"/>
              </w:rPr>
              <w:t>撞</w:t>
            </w:r>
            <w:proofErr w:type="gramEnd"/>
            <w:r w:rsidRPr="00A50143">
              <w:rPr>
                <w:rFonts w:ascii="宋体" w:hAnsi="宋体" w:cs="宋体" w:hint="eastAsia"/>
                <w:kern w:val="0"/>
                <w:sz w:val="18"/>
                <w:szCs w:val="18"/>
              </w:rPr>
              <w:t>保险杠高强度钢板焊接；</w:t>
            </w:r>
          </w:p>
        </w:tc>
      </w:tr>
      <w:tr w:rsidR="00A50143" w:rsidRPr="00A50143" w14:paraId="7A7B6295" w14:textId="77777777" w:rsidTr="007B74C2">
        <w:trPr>
          <w:trHeight w:val="520"/>
        </w:trPr>
        <w:tc>
          <w:tcPr>
            <w:tcW w:w="562" w:type="dxa"/>
            <w:tcBorders>
              <w:top w:val="nil"/>
              <w:left w:val="single" w:sz="4" w:space="0" w:color="auto"/>
              <w:bottom w:val="single" w:sz="4" w:space="0" w:color="auto"/>
              <w:right w:val="single" w:sz="4" w:space="0" w:color="auto"/>
            </w:tcBorders>
            <w:noWrap/>
            <w:vAlign w:val="center"/>
            <w:hideMark/>
          </w:tcPr>
          <w:p w14:paraId="3B9D3A0A"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78 </w:t>
            </w:r>
          </w:p>
        </w:tc>
        <w:tc>
          <w:tcPr>
            <w:tcW w:w="632" w:type="dxa"/>
            <w:vMerge w:val="restart"/>
            <w:tcBorders>
              <w:top w:val="nil"/>
              <w:left w:val="single" w:sz="4" w:space="0" w:color="auto"/>
              <w:bottom w:val="single" w:sz="4" w:space="0" w:color="000000"/>
              <w:right w:val="single" w:sz="4" w:space="0" w:color="auto"/>
            </w:tcBorders>
            <w:noWrap/>
            <w:vAlign w:val="center"/>
            <w:hideMark/>
          </w:tcPr>
          <w:p w14:paraId="19C85BD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警示系统</w:t>
            </w:r>
          </w:p>
        </w:tc>
        <w:tc>
          <w:tcPr>
            <w:tcW w:w="928" w:type="dxa"/>
            <w:tcBorders>
              <w:top w:val="nil"/>
              <w:left w:val="nil"/>
              <w:bottom w:val="single" w:sz="4" w:space="0" w:color="auto"/>
              <w:right w:val="single" w:sz="4" w:space="0" w:color="auto"/>
            </w:tcBorders>
            <w:noWrap/>
            <w:vAlign w:val="center"/>
            <w:hideMark/>
          </w:tcPr>
          <w:p w14:paraId="36770DA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两侧</w:t>
            </w:r>
            <w:proofErr w:type="gramStart"/>
            <w:r w:rsidRPr="00A50143">
              <w:rPr>
                <w:rFonts w:ascii="宋体" w:hAnsi="宋体" w:cs="宋体" w:hint="eastAsia"/>
                <w:kern w:val="0"/>
                <w:sz w:val="18"/>
                <w:szCs w:val="18"/>
              </w:rPr>
              <w:t>爆</w:t>
            </w:r>
            <w:proofErr w:type="gramEnd"/>
            <w:r w:rsidRPr="00A50143">
              <w:rPr>
                <w:rFonts w:ascii="宋体" w:hAnsi="宋体" w:cs="宋体" w:hint="eastAsia"/>
                <w:kern w:val="0"/>
                <w:sz w:val="18"/>
                <w:szCs w:val="18"/>
              </w:rPr>
              <w:t>闪灯</w:t>
            </w:r>
          </w:p>
        </w:tc>
        <w:tc>
          <w:tcPr>
            <w:tcW w:w="11826" w:type="dxa"/>
            <w:tcBorders>
              <w:top w:val="nil"/>
              <w:left w:val="nil"/>
              <w:bottom w:val="single" w:sz="4" w:space="0" w:color="auto"/>
              <w:right w:val="single" w:sz="4" w:space="0" w:color="auto"/>
            </w:tcBorders>
            <w:noWrap/>
            <w:vAlign w:val="center"/>
            <w:hideMark/>
          </w:tcPr>
          <w:p w14:paraId="1053D0B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DC12V，P≤30W，LED小型警灯，二级发光强度</w:t>
            </w:r>
          </w:p>
        </w:tc>
      </w:tr>
      <w:tr w:rsidR="00A50143" w:rsidRPr="00A50143" w14:paraId="6696782E" w14:textId="77777777" w:rsidTr="007B74C2">
        <w:trPr>
          <w:trHeight w:val="520"/>
        </w:trPr>
        <w:tc>
          <w:tcPr>
            <w:tcW w:w="562" w:type="dxa"/>
            <w:tcBorders>
              <w:top w:val="nil"/>
              <w:left w:val="single" w:sz="4" w:space="0" w:color="auto"/>
              <w:bottom w:val="single" w:sz="4" w:space="0" w:color="auto"/>
              <w:right w:val="single" w:sz="4" w:space="0" w:color="auto"/>
            </w:tcBorders>
            <w:noWrap/>
            <w:vAlign w:val="center"/>
            <w:hideMark/>
          </w:tcPr>
          <w:p w14:paraId="6A81E75C"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79 </w:t>
            </w:r>
          </w:p>
        </w:tc>
        <w:tc>
          <w:tcPr>
            <w:tcW w:w="632" w:type="dxa"/>
            <w:vMerge/>
            <w:tcBorders>
              <w:top w:val="nil"/>
              <w:left w:val="single" w:sz="4" w:space="0" w:color="auto"/>
              <w:bottom w:val="single" w:sz="4" w:space="0" w:color="000000"/>
              <w:right w:val="single" w:sz="4" w:space="0" w:color="auto"/>
            </w:tcBorders>
            <w:vAlign w:val="center"/>
            <w:hideMark/>
          </w:tcPr>
          <w:p w14:paraId="1495B0B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DA9B68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roofErr w:type="gramStart"/>
            <w:r w:rsidRPr="00A50143">
              <w:rPr>
                <w:rFonts w:ascii="宋体" w:hAnsi="宋体" w:cs="宋体" w:hint="eastAsia"/>
                <w:kern w:val="0"/>
                <w:sz w:val="18"/>
                <w:szCs w:val="18"/>
              </w:rPr>
              <w:t>爆闪杠灯</w:t>
            </w:r>
            <w:proofErr w:type="gramEnd"/>
          </w:p>
        </w:tc>
        <w:tc>
          <w:tcPr>
            <w:tcW w:w="11826" w:type="dxa"/>
            <w:tcBorders>
              <w:top w:val="nil"/>
              <w:left w:val="nil"/>
              <w:bottom w:val="single" w:sz="4" w:space="0" w:color="auto"/>
              <w:right w:val="single" w:sz="4" w:space="0" w:color="auto"/>
            </w:tcBorders>
            <w:noWrap/>
            <w:vAlign w:val="center"/>
            <w:hideMark/>
          </w:tcPr>
          <w:p w14:paraId="02CBFC3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DC12V，P≤12W，LED小型警灯，二级发光强度</w:t>
            </w:r>
          </w:p>
        </w:tc>
      </w:tr>
      <w:tr w:rsidR="00A50143" w:rsidRPr="00A50143" w14:paraId="5DDDDDCF" w14:textId="77777777" w:rsidTr="007B74C2">
        <w:trPr>
          <w:trHeight w:val="520"/>
        </w:trPr>
        <w:tc>
          <w:tcPr>
            <w:tcW w:w="562" w:type="dxa"/>
            <w:tcBorders>
              <w:top w:val="nil"/>
              <w:left w:val="single" w:sz="4" w:space="0" w:color="auto"/>
              <w:bottom w:val="single" w:sz="4" w:space="0" w:color="auto"/>
              <w:right w:val="single" w:sz="4" w:space="0" w:color="auto"/>
            </w:tcBorders>
            <w:noWrap/>
            <w:vAlign w:val="center"/>
            <w:hideMark/>
          </w:tcPr>
          <w:p w14:paraId="358D662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80 </w:t>
            </w:r>
          </w:p>
        </w:tc>
        <w:tc>
          <w:tcPr>
            <w:tcW w:w="632" w:type="dxa"/>
            <w:vMerge/>
            <w:tcBorders>
              <w:top w:val="nil"/>
              <w:left w:val="single" w:sz="4" w:space="0" w:color="auto"/>
              <w:bottom w:val="single" w:sz="4" w:space="0" w:color="000000"/>
              <w:right w:val="single" w:sz="4" w:space="0" w:color="auto"/>
            </w:tcBorders>
            <w:vAlign w:val="center"/>
            <w:hideMark/>
          </w:tcPr>
          <w:p w14:paraId="0C942D0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B8F1C2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长排警灯</w:t>
            </w:r>
          </w:p>
        </w:tc>
        <w:tc>
          <w:tcPr>
            <w:tcW w:w="11826" w:type="dxa"/>
            <w:tcBorders>
              <w:top w:val="nil"/>
              <w:left w:val="nil"/>
              <w:bottom w:val="single" w:sz="4" w:space="0" w:color="auto"/>
              <w:right w:val="single" w:sz="4" w:space="0" w:color="auto"/>
            </w:tcBorders>
            <w:noWrap/>
            <w:vAlign w:val="center"/>
            <w:hideMark/>
          </w:tcPr>
          <w:p w14:paraId="2C373AF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1.8米长排警灯，警灯颜色：红蓝，集成300W警报器</w:t>
            </w:r>
          </w:p>
        </w:tc>
      </w:tr>
      <w:tr w:rsidR="00A50143" w:rsidRPr="00A50143" w14:paraId="20520658" w14:textId="77777777" w:rsidTr="007B74C2">
        <w:trPr>
          <w:trHeight w:val="520"/>
        </w:trPr>
        <w:tc>
          <w:tcPr>
            <w:tcW w:w="562" w:type="dxa"/>
            <w:tcBorders>
              <w:top w:val="nil"/>
              <w:left w:val="single" w:sz="4" w:space="0" w:color="auto"/>
              <w:bottom w:val="single" w:sz="4" w:space="0" w:color="auto"/>
              <w:right w:val="single" w:sz="4" w:space="0" w:color="auto"/>
            </w:tcBorders>
            <w:noWrap/>
            <w:vAlign w:val="center"/>
            <w:hideMark/>
          </w:tcPr>
          <w:p w14:paraId="2393445D"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81 </w:t>
            </w:r>
          </w:p>
        </w:tc>
        <w:tc>
          <w:tcPr>
            <w:tcW w:w="632" w:type="dxa"/>
            <w:vMerge/>
            <w:tcBorders>
              <w:top w:val="nil"/>
              <w:left w:val="single" w:sz="4" w:space="0" w:color="auto"/>
              <w:bottom w:val="single" w:sz="4" w:space="0" w:color="000000"/>
              <w:right w:val="single" w:sz="4" w:space="0" w:color="auto"/>
            </w:tcBorders>
            <w:vAlign w:val="center"/>
            <w:hideMark/>
          </w:tcPr>
          <w:p w14:paraId="63B2686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E5CB96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roofErr w:type="gramStart"/>
            <w:r w:rsidRPr="00A50143">
              <w:rPr>
                <w:rFonts w:ascii="宋体" w:hAnsi="宋体" w:cs="宋体" w:hint="eastAsia"/>
                <w:kern w:val="0"/>
                <w:sz w:val="18"/>
                <w:szCs w:val="18"/>
              </w:rPr>
              <w:t>示廓灯</w:t>
            </w:r>
            <w:proofErr w:type="gramEnd"/>
          </w:p>
        </w:tc>
        <w:tc>
          <w:tcPr>
            <w:tcW w:w="11826" w:type="dxa"/>
            <w:tcBorders>
              <w:top w:val="nil"/>
              <w:left w:val="nil"/>
              <w:bottom w:val="single" w:sz="4" w:space="0" w:color="auto"/>
              <w:right w:val="single" w:sz="4" w:space="0" w:color="auto"/>
            </w:tcBorders>
            <w:noWrap/>
            <w:vAlign w:val="center"/>
            <w:hideMark/>
          </w:tcPr>
          <w:p w14:paraId="5641407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红白各2，车前为白色W，车后为红色R</w:t>
            </w:r>
          </w:p>
        </w:tc>
      </w:tr>
      <w:tr w:rsidR="00A50143" w:rsidRPr="00A50143" w14:paraId="5938BD43"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05CA28E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82 </w:t>
            </w:r>
          </w:p>
        </w:tc>
        <w:tc>
          <w:tcPr>
            <w:tcW w:w="632" w:type="dxa"/>
            <w:vMerge w:val="restart"/>
            <w:tcBorders>
              <w:top w:val="nil"/>
              <w:left w:val="single" w:sz="4" w:space="0" w:color="auto"/>
              <w:bottom w:val="single" w:sz="4" w:space="0" w:color="000000"/>
              <w:right w:val="single" w:sz="4" w:space="0" w:color="auto"/>
            </w:tcBorders>
            <w:noWrap/>
            <w:vAlign w:val="center"/>
            <w:hideMark/>
          </w:tcPr>
          <w:p w14:paraId="378FCB9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辅助系统</w:t>
            </w:r>
          </w:p>
        </w:tc>
        <w:tc>
          <w:tcPr>
            <w:tcW w:w="928" w:type="dxa"/>
            <w:tcBorders>
              <w:top w:val="nil"/>
              <w:left w:val="nil"/>
              <w:bottom w:val="single" w:sz="4" w:space="0" w:color="auto"/>
              <w:right w:val="single" w:sz="4" w:space="0" w:color="auto"/>
            </w:tcBorders>
            <w:noWrap/>
            <w:vAlign w:val="center"/>
            <w:hideMark/>
          </w:tcPr>
          <w:p w14:paraId="2282E12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安全天窗</w:t>
            </w:r>
          </w:p>
        </w:tc>
        <w:tc>
          <w:tcPr>
            <w:tcW w:w="11826" w:type="dxa"/>
            <w:tcBorders>
              <w:top w:val="nil"/>
              <w:left w:val="nil"/>
              <w:bottom w:val="single" w:sz="4" w:space="0" w:color="auto"/>
              <w:right w:val="single" w:sz="4" w:space="0" w:color="auto"/>
            </w:tcBorders>
            <w:noWrap/>
            <w:vAlign w:val="center"/>
            <w:hideMark/>
          </w:tcPr>
          <w:p w14:paraId="1204B24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逃生天窗，带换气扇，强排风</w:t>
            </w:r>
          </w:p>
        </w:tc>
      </w:tr>
      <w:tr w:rsidR="00A50143" w:rsidRPr="00A50143" w14:paraId="67D45E13"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0C1A142"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83 </w:t>
            </w:r>
          </w:p>
        </w:tc>
        <w:tc>
          <w:tcPr>
            <w:tcW w:w="632" w:type="dxa"/>
            <w:vMerge/>
            <w:tcBorders>
              <w:top w:val="nil"/>
              <w:left w:val="single" w:sz="4" w:space="0" w:color="auto"/>
              <w:bottom w:val="single" w:sz="4" w:space="0" w:color="000000"/>
              <w:right w:val="single" w:sz="4" w:space="0" w:color="auto"/>
            </w:tcBorders>
            <w:vAlign w:val="center"/>
            <w:hideMark/>
          </w:tcPr>
          <w:p w14:paraId="4F544CB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701036D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新风系统</w:t>
            </w:r>
          </w:p>
        </w:tc>
        <w:tc>
          <w:tcPr>
            <w:tcW w:w="11826" w:type="dxa"/>
            <w:tcBorders>
              <w:top w:val="nil"/>
              <w:left w:val="nil"/>
              <w:bottom w:val="single" w:sz="4" w:space="0" w:color="auto"/>
              <w:right w:val="single" w:sz="4" w:space="0" w:color="auto"/>
            </w:tcBorders>
            <w:noWrap/>
            <w:vAlign w:val="center"/>
            <w:hideMark/>
          </w:tcPr>
          <w:p w14:paraId="3914A39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1、净化方式：过滤式；</w:t>
            </w:r>
            <w:r w:rsidRPr="00A50143">
              <w:rPr>
                <w:rFonts w:ascii="宋体" w:hAnsi="宋体" w:cs="宋体" w:hint="eastAsia"/>
                <w:kern w:val="0"/>
                <w:sz w:val="18"/>
                <w:szCs w:val="18"/>
              </w:rPr>
              <w:br/>
              <w:t>2、适用面积：不低于50㎡；</w:t>
            </w:r>
            <w:r w:rsidRPr="00A50143">
              <w:rPr>
                <w:rFonts w:ascii="宋体" w:hAnsi="宋体" w:cs="宋体" w:hint="eastAsia"/>
                <w:kern w:val="0"/>
                <w:sz w:val="18"/>
                <w:szCs w:val="18"/>
              </w:rPr>
              <w:br/>
              <w:t>3、固态污染物CADR（立方米/小时）：≥1；</w:t>
            </w:r>
            <w:r w:rsidRPr="00A50143">
              <w:rPr>
                <w:rFonts w:ascii="宋体" w:hAnsi="宋体" w:cs="宋体" w:hint="eastAsia"/>
                <w:kern w:val="0"/>
                <w:sz w:val="18"/>
                <w:szCs w:val="18"/>
              </w:rPr>
              <w:br/>
              <w:t>4、固态CCM：≥1；</w:t>
            </w:r>
            <w:r w:rsidRPr="00A50143">
              <w:rPr>
                <w:rFonts w:ascii="宋体" w:hAnsi="宋体" w:cs="宋体" w:hint="eastAsia"/>
                <w:kern w:val="0"/>
                <w:sz w:val="18"/>
                <w:szCs w:val="18"/>
              </w:rPr>
              <w:br/>
              <w:t>5、额定功率：≥610W；</w:t>
            </w:r>
            <w:r w:rsidRPr="00A50143">
              <w:rPr>
                <w:rFonts w:ascii="宋体" w:hAnsi="宋体" w:cs="宋体" w:hint="eastAsia"/>
                <w:kern w:val="0"/>
                <w:sz w:val="18"/>
                <w:szCs w:val="18"/>
              </w:rPr>
              <w:br/>
              <w:t>6、噪音范围：22dB-38dB</w:t>
            </w:r>
          </w:p>
        </w:tc>
      </w:tr>
      <w:tr w:rsidR="00A50143" w:rsidRPr="00A50143" w14:paraId="0AF3834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929DBAA"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84 </w:t>
            </w:r>
          </w:p>
        </w:tc>
        <w:tc>
          <w:tcPr>
            <w:tcW w:w="632" w:type="dxa"/>
            <w:vMerge/>
            <w:tcBorders>
              <w:top w:val="nil"/>
              <w:left w:val="single" w:sz="4" w:space="0" w:color="auto"/>
              <w:bottom w:val="single" w:sz="4" w:space="0" w:color="000000"/>
              <w:right w:val="single" w:sz="4" w:space="0" w:color="auto"/>
            </w:tcBorders>
            <w:vAlign w:val="center"/>
            <w:hideMark/>
          </w:tcPr>
          <w:p w14:paraId="35DCDDA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753021C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全车影像及倒车雷达</w:t>
            </w:r>
          </w:p>
        </w:tc>
        <w:tc>
          <w:tcPr>
            <w:tcW w:w="11826" w:type="dxa"/>
            <w:tcBorders>
              <w:top w:val="nil"/>
              <w:left w:val="nil"/>
              <w:bottom w:val="single" w:sz="4" w:space="0" w:color="auto"/>
              <w:right w:val="single" w:sz="4" w:space="0" w:color="auto"/>
            </w:tcBorders>
            <w:noWrap/>
            <w:vAlign w:val="center"/>
            <w:hideMark/>
          </w:tcPr>
          <w:p w14:paraId="528D1F3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包含≥4个探头，具有倒车触发功能及视频存储功能；</w:t>
            </w:r>
          </w:p>
        </w:tc>
      </w:tr>
      <w:tr w:rsidR="00A50143" w:rsidRPr="00A50143" w14:paraId="7BCA62E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3B003620"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85 </w:t>
            </w:r>
          </w:p>
        </w:tc>
        <w:tc>
          <w:tcPr>
            <w:tcW w:w="632" w:type="dxa"/>
            <w:vMerge/>
            <w:tcBorders>
              <w:top w:val="nil"/>
              <w:left w:val="single" w:sz="4" w:space="0" w:color="auto"/>
              <w:bottom w:val="single" w:sz="4" w:space="0" w:color="000000"/>
              <w:right w:val="single" w:sz="4" w:space="0" w:color="auto"/>
            </w:tcBorders>
            <w:vAlign w:val="center"/>
            <w:hideMark/>
          </w:tcPr>
          <w:p w14:paraId="122942B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nil"/>
              <w:right w:val="nil"/>
            </w:tcBorders>
            <w:noWrap/>
            <w:vAlign w:val="center"/>
            <w:hideMark/>
          </w:tcPr>
          <w:p w14:paraId="53F13F3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对讲系统</w:t>
            </w:r>
          </w:p>
        </w:tc>
        <w:tc>
          <w:tcPr>
            <w:tcW w:w="11826" w:type="dxa"/>
            <w:tcBorders>
              <w:top w:val="nil"/>
              <w:left w:val="single" w:sz="4" w:space="0" w:color="auto"/>
              <w:bottom w:val="single" w:sz="4" w:space="0" w:color="auto"/>
              <w:right w:val="single" w:sz="4" w:space="0" w:color="auto"/>
            </w:tcBorders>
            <w:noWrap/>
            <w:vAlign w:val="center"/>
            <w:hideMark/>
          </w:tcPr>
          <w:p w14:paraId="69123D6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1、车内会议间、操作间、驾驶室语音对讲；</w:t>
            </w:r>
            <w:r w:rsidRPr="00A50143">
              <w:rPr>
                <w:rFonts w:ascii="宋体" w:hAnsi="宋体" w:cs="宋体" w:hint="eastAsia"/>
                <w:kern w:val="0"/>
                <w:sz w:val="18"/>
                <w:szCs w:val="18"/>
              </w:rPr>
              <w:br/>
              <w:t>2、支持噪音压制功能，一键对讲，操作简单。</w:t>
            </w:r>
          </w:p>
        </w:tc>
      </w:tr>
      <w:tr w:rsidR="00A50143" w:rsidRPr="00A50143" w14:paraId="17F4F07E"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E40DA2A"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86 </w:t>
            </w:r>
          </w:p>
        </w:tc>
        <w:tc>
          <w:tcPr>
            <w:tcW w:w="632" w:type="dxa"/>
            <w:vMerge/>
            <w:tcBorders>
              <w:top w:val="nil"/>
              <w:left w:val="single" w:sz="4" w:space="0" w:color="auto"/>
              <w:bottom w:val="single" w:sz="4" w:space="0" w:color="000000"/>
              <w:right w:val="single" w:sz="4" w:space="0" w:color="auto"/>
            </w:tcBorders>
            <w:vAlign w:val="center"/>
            <w:hideMark/>
          </w:tcPr>
          <w:p w14:paraId="38FE312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single" w:sz="4" w:space="0" w:color="auto"/>
              <w:left w:val="nil"/>
              <w:bottom w:val="single" w:sz="4" w:space="0" w:color="auto"/>
              <w:right w:val="single" w:sz="4" w:space="0" w:color="auto"/>
            </w:tcBorders>
            <w:noWrap/>
            <w:vAlign w:val="center"/>
            <w:hideMark/>
          </w:tcPr>
          <w:p w14:paraId="0AB1AD3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行车记录仪</w:t>
            </w:r>
          </w:p>
        </w:tc>
        <w:tc>
          <w:tcPr>
            <w:tcW w:w="11826" w:type="dxa"/>
            <w:tcBorders>
              <w:top w:val="nil"/>
              <w:left w:val="nil"/>
              <w:bottom w:val="single" w:sz="4" w:space="0" w:color="auto"/>
              <w:right w:val="single" w:sz="4" w:space="0" w:color="auto"/>
            </w:tcBorders>
            <w:noWrap/>
            <w:vAlign w:val="center"/>
            <w:hideMark/>
          </w:tcPr>
          <w:p w14:paraId="5D4E17D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1、高清行车记录仪，配64G卡，高清三车道同时录像。</w:t>
            </w:r>
          </w:p>
        </w:tc>
      </w:tr>
      <w:tr w:rsidR="00A50143" w:rsidRPr="00A50143" w14:paraId="068F6D73"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2ABAC86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87 </w:t>
            </w:r>
          </w:p>
        </w:tc>
        <w:tc>
          <w:tcPr>
            <w:tcW w:w="632" w:type="dxa"/>
            <w:vMerge/>
            <w:tcBorders>
              <w:top w:val="nil"/>
              <w:left w:val="single" w:sz="4" w:space="0" w:color="auto"/>
              <w:bottom w:val="single" w:sz="4" w:space="0" w:color="000000"/>
              <w:right w:val="single" w:sz="4" w:space="0" w:color="auto"/>
            </w:tcBorders>
            <w:vAlign w:val="center"/>
            <w:hideMark/>
          </w:tcPr>
          <w:p w14:paraId="5AA6B47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48670B8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扩展舱警示闪灯</w:t>
            </w:r>
          </w:p>
        </w:tc>
        <w:tc>
          <w:tcPr>
            <w:tcW w:w="11826" w:type="dxa"/>
            <w:tcBorders>
              <w:top w:val="nil"/>
              <w:left w:val="nil"/>
              <w:bottom w:val="single" w:sz="4" w:space="0" w:color="auto"/>
              <w:right w:val="single" w:sz="4" w:space="0" w:color="auto"/>
            </w:tcBorders>
            <w:noWrap/>
            <w:vAlign w:val="center"/>
            <w:hideMark/>
          </w:tcPr>
          <w:p w14:paraId="34323E5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采用黄色频闪灯，长度≥100mm宽度≥30mm，使用环境温度-45℃-75℃。</w:t>
            </w:r>
          </w:p>
        </w:tc>
      </w:tr>
      <w:tr w:rsidR="00A50143" w:rsidRPr="00A50143" w14:paraId="7C3E30E4"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7668B53"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88 </w:t>
            </w:r>
          </w:p>
        </w:tc>
        <w:tc>
          <w:tcPr>
            <w:tcW w:w="632" w:type="dxa"/>
            <w:vMerge w:val="restart"/>
            <w:tcBorders>
              <w:top w:val="nil"/>
              <w:left w:val="single" w:sz="4" w:space="0" w:color="auto"/>
              <w:bottom w:val="single" w:sz="4" w:space="0" w:color="000000"/>
              <w:right w:val="single" w:sz="4" w:space="0" w:color="auto"/>
            </w:tcBorders>
            <w:noWrap/>
            <w:vAlign w:val="center"/>
            <w:hideMark/>
          </w:tcPr>
          <w:p w14:paraId="43FBD1F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内饰及空调系统</w:t>
            </w:r>
          </w:p>
        </w:tc>
        <w:tc>
          <w:tcPr>
            <w:tcW w:w="928" w:type="dxa"/>
            <w:tcBorders>
              <w:top w:val="nil"/>
              <w:left w:val="nil"/>
              <w:bottom w:val="single" w:sz="4" w:space="0" w:color="auto"/>
              <w:right w:val="single" w:sz="4" w:space="0" w:color="auto"/>
            </w:tcBorders>
            <w:noWrap/>
            <w:vAlign w:val="center"/>
            <w:hideMark/>
          </w:tcPr>
          <w:p w14:paraId="2EB37A6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座椅</w:t>
            </w:r>
          </w:p>
        </w:tc>
        <w:tc>
          <w:tcPr>
            <w:tcW w:w="11826" w:type="dxa"/>
            <w:tcBorders>
              <w:top w:val="nil"/>
              <w:left w:val="nil"/>
              <w:bottom w:val="single" w:sz="4" w:space="0" w:color="auto"/>
              <w:right w:val="single" w:sz="4" w:space="0" w:color="auto"/>
            </w:tcBorders>
            <w:noWrap/>
            <w:vAlign w:val="center"/>
            <w:hideMark/>
          </w:tcPr>
          <w:p w14:paraId="366C852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真皮会议座椅，头枕高低调节，双扶手，座椅前后滑动调节，座椅靠背调节</w:t>
            </w:r>
          </w:p>
        </w:tc>
      </w:tr>
      <w:tr w:rsidR="00A50143" w:rsidRPr="00A50143" w14:paraId="2066EE00"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8E68C5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89 </w:t>
            </w:r>
          </w:p>
        </w:tc>
        <w:tc>
          <w:tcPr>
            <w:tcW w:w="632" w:type="dxa"/>
            <w:vMerge/>
            <w:tcBorders>
              <w:top w:val="nil"/>
              <w:left w:val="single" w:sz="4" w:space="0" w:color="auto"/>
              <w:bottom w:val="single" w:sz="4" w:space="0" w:color="000000"/>
              <w:right w:val="single" w:sz="4" w:space="0" w:color="auto"/>
            </w:tcBorders>
            <w:vAlign w:val="center"/>
            <w:hideMark/>
          </w:tcPr>
          <w:p w14:paraId="3FA2ED0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86AFB8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航空座椅</w:t>
            </w:r>
          </w:p>
        </w:tc>
        <w:tc>
          <w:tcPr>
            <w:tcW w:w="11826" w:type="dxa"/>
            <w:tcBorders>
              <w:top w:val="nil"/>
              <w:left w:val="nil"/>
              <w:bottom w:val="single" w:sz="4" w:space="0" w:color="auto"/>
              <w:right w:val="single" w:sz="4" w:space="0" w:color="auto"/>
            </w:tcBorders>
            <w:noWrap/>
            <w:vAlign w:val="center"/>
            <w:hideMark/>
          </w:tcPr>
          <w:p w14:paraId="6B4064C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1、电动，单人座、加宽座椅、可旋转、前后滑动、靠背可调，颜色耐脏，易清洁；</w:t>
            </w:r>
            <w:r w:rsidRPr="00A50143">
              <w:rPr>
                <w:rFonts w:ascii="宋体" w:hAnsi="宋体" w:cs="宋体" w:hint="eastAsia"/>
                <w:kern w:val="0"/>
                <w:sz w:val="18"/>
                <w:szCs w:val="18"/>
              </w:rPr>
              <w:br/>
              <w:t>2、带座椅通风加热按摩功能，人体工程学设计久坐腰臀等不酸不累。</w:t>
            </w:r>
          </w:p>
        </w:tc>
      </w:tr>
      <w:tr w:rsidR="00A50143" w:rsidRPr="00A50143" w14:paraId="4FE1A4A4"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27C5496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90 </w:t>
            </w:r>
          </w:p>
        </w:tc>
        <w:tc>
          <w:tcPr>
            <w:tcW w:w="632" w:type="dxa"/>
            <w:vMerge/>
            <w:tcBorders>
              <w:top w:val="nil"/>
              <w:left w:val="single" w:sz="4" w:space="0" w:color="auto"/>
              <w:bottom w:val="single" w:sz="4" w:space="0" w:color="000000"/>
              <w:right w:val="single" w:sz="4" w:space="0" w:color="auto"/>
            </w:tcBorders>
            <w:vAlign w:val="center"/>
            <w:hideMark/>
          </w:tcPr>
          <w:p w14:paraId="569D87E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7473651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扩展箱体长条</w:t>
            </w:r>
            <w:r w:rsidRPr="00A50143">
              <w:rPr>
                <w:rFonts w:ascii="宋体" w:hAnsi="宋体" w:cs="宋体" w:hint="eastAsia"/>
                <w:kern w:val="0"/>
                <w:sz w:val="18"/>
                <w:szCs w:val="18"/>
              </w:rPr>
              <w:lastRenderedPageBreak/>
              <w:t>翻转座椅</w:t>
            </w:r>
          </w:p>
        </w:tc>
        <w:tc>
          <w:tcPr>
            <w:tcW w:w="11826" w:type="dxa"/>
            <w:tcBorders>
              <w:top w:val="nil"/>
              <w:left w:val="nil"/>
              <w:bottom w:val="single" w:sz="4" w:space="0" w:color="auto"/>
              <w:right w:val="single" w:sz="4" w:space="0" w:color="auto"/>
            </w:tcBorders>
            <w:noWrap/>
            <w:vAlign w:val="center"/>
            <w:hideMark/>
          </w:tcPr>
          <w:p w14:paraId="09F9D15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lastRenderedPageBreak/>
              <w:t>米黄色超</w:t>
            </w:r>
            <w:proofErr w:type="gramStart"/>
            <w:r w:rsidRPr="00A50143">
              <w:rPr>
                <w:rFonts w:ascii="宋体" w:hAnsi="宋体" w:cs="宋体" w:hint="eastAsia"/>
                <w:kern w:val="0"/>
                <w:sz w:val="18"/>
                <w:szCs w:val="18"/>
              </w:rPr>
              <w:t>纤</w:t>
            </w:r>
            <w:proofErr w:type="gramEnd"/>
            <w:r w:rsidRPr="00A50143">
              <w:rPr>
                <w:rFonts w:ascii="宋体" w:hAnsi="宋体" w:cs="宋体" w:hint="eastAsia"/>
                <w:kern w:val="0"/>
                <w:sz w:val="18"/>
                <w:szCs w:val="18"/>
              </w:rPr>
              <w:t>皮革面料，座椅长度为1.8m，可乘坐不少于4人，向下翻转带自锁，两侧斜拉锁链辅助支撑。</w:t>
            </w:r>
          </w:p>
        </w:tc>
      </w:tr>
      <w:tr w:rsidR="00A50143" w:rsidRPr="00A50143" w14:paraId="7450CD95"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E7608D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91 </w:t>
            </w:r>
          </w:p>
        </w:tc>
        <w:tc>
          <w:tcPr>
            <w:tcW w:w="632" w:type="dxa"/>
            <w:vMerge/>
            <w:tcBorders>
              <w:top w:val="nil"/>
              <w:left w:val="single" w:sz="4" w:space="0" w:color="auto"/>
              <w:bottom w:val="single" w:sz="4" w:space="0" w:color="000000"/>
              <w:right w:val="single" w:sz="4" w:space="0" w:color="auto"/>
            </w:tcBorders>
            <w:vAlign w:val="center"/>
            <w:hideMark/>
          </w:tcPr>
          <w:p w14:paraId="313DCAB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A979C1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车载空调系统1.5P</w:t>
            </w:r>
          </w:p>
        </w:tc>
        <w:tc>
          <w:tcPr>
            <w:tcW w:w="11826" w:type="dxa"/>
            <w:tcBorders>
              <w:top w:val="nil"/>
              <w:left w:val="nil"/>
              <w:bottom w:val="single" w:sz="4" w:space="0" w:color="auto"/>
              <w:right w:val="single" w:sz="4" w:space="0" w:color="auto"/>
            </w:tcBorders>
            <w:noWrap/>
            <w:vAlign w:val="center"/>
            <w:hideMark/>
          </w:tcPr>
          <w:p w14:paraId="154ADEC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≥1.5P,额定制冷/制热功率：≥0.98KW，≥1.3KW。</w:t>
            </w:r>
          </w:p>
        </w:tc>
      </w:tr>
      <w:tr w:rsidR="00A50143" w:rsidRPr="00A50143" w14:paraId="72B9F130"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AEBB8CD"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92 </w:t>
            </w:r>
          </w:p>
        </w:tc>
        <w:tc>
          <w:tcPr>
            <w:tcW w:w="632" w:type="dxa"/>
            <w:vMerge/>
            <w:tcBorders>
              <w:top w:val="nil"/>
              <w:left w:val="single" w:sz="4" w:space="0" w:color="auto"/>
              <w:bottom w:val="single" w:sz="4" w:space="0" w:color="000000"/>
              <w:right w:val="single" w:sz="4" w:space="0" w:color="auto"/>
            </w:tcBorders>
            <w:vAlign w:val="center"/>
            <w:hideMark/>
          </w:tcPr>
          <w:p w14:paraId="201D6B10"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3A10F7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车载空调系统大3P</w:t>
            </w:r>
          </w:p>
        </w:tc>
        <w:tc>
          <w:tcPr>
            <w:tcW w:w="11826" w:type="dxa"/>
            <w:tcBorders>
              <w:top w:val="nil"/>
              <w:left w:val="nil"/>
              <w:bottom w:val="single" w:sz="4" w:space="0" w:color="auto"/>
              <w:right w:val="single" w:sz="4" w:space="0" w:color="auto"/>
            </w:tcBorders>
            <w:noWrap/>
            <w:vAlign w:val="center"/>
            <w:hideMark/>
          </w:tcPr>
          <w:p w14:paraId="74DA389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≥大3P,额定制冷/制热功率：≥2.6KW，≥2.4KW。</w:t>
            </w:r>
          </w:p>
        </w:tc>
      </w:tr>
      <w:tr w:rsidR="00A50143" w:rsidRPr="00A50143" w14:paraId="1C3D19A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266B3D9"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93 </w:t>
            </w:r>
          </w:p>
        </w:tc>
        <w:tc>
          <w:tcPr>
            <w:tcW w:w="632" w:type="dxa"/>
            <w:vMerge w:val="restart"/>
            <w:tcBorders>
              <w:top w:val="nil"/>
              <w:left w:val="single" w:sz="4" w:space="0" w:color="auto"/>
              <w:bottom w:val="single" w:sz="4" w:space="0" w:color="000000"/>
              <w:right w:val="single" w:sz="4" w:space="0" w:color="auto"/>
            </w:tcBorders>
            <w:noWrap/>
            <w:vAlign w:val="center"/>
            <w:hideMark/>
          </w:tcPr>
          <w:p w14:paraId="190E7DF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照明系统</w:t>
            </w:r>
          </w:p>
        </w:tc>
        <w:tc>
          <w:tcPr>
            <w:tcW w:w="928" w:type="dxa"/>
            <w:tcBorders>
              <w:top w:val="nil"/>
              <w:left w:val="nil"/>
              <w:bottom w:val="single" w:sz="4" w:space="0" w:color="auto"/>
              <w:right w:val="single" w:sz="4" w:space="0" w:color="auto"/>
            </w:tcBorders>
            <w:noWrap/>
            <w:vAlign w:val="center"/>
            <w:hideMark/>
          </w:tcPr>
          <w:p w14:paraId="5C029F4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电动升降杆</w:t>
            </w:r>
          </w:p>
        </w:tc>
        <w:tc>
          <w:tcPr>
            <w:tcW w:w="11826" w:type="dxa"/>
            <w:tcBorders>
              <w:top w:val="nil"/>
              <w:left w:val="nil"/>
              <w:bottom w:val="single" w:sz="4" w:space="0" w:color="auto"/>
              <w:right w:val="single" w:sz="4" w:space="0" w:color="auto"/>
            </w:tcBorders>
            <w:noWrap/>
            <w:vAlign w:val="center"/>
            <w:hideMark/>
          </w:tcPr>
          <w:p w14:paraId="6BA4617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1、升降高度≥8米，最大承载≥50KG，采用电机驱动方式进行升降，具备手动应急升降功能，也可接入集中控制系统进行无线控制。</w:t>
            </w:r>
          </w:p>
        </w:tc>
      </w:tr>
      <w:tr w:rsidR="00A50143" w:rsidRPr="00A50143" w14:paraId="34CD8006"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F0E17AC"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94 </w:t>
            </w:r>
          </w:p>
        </w:tc>
        <w:tc>
          <w:tcPr>
            <w:tcW w:w="632" w:type="dxa"/>
            <w:vMerge/>
            <w:tcBorders>
              <w:top w:val="nil"/>
              <w:left w:val="single" w:sz="4" w:space="0" w:color="auto"/>
              <w:bottom w:val="single" w:sz="4" w:space="0" w:color="000000"/>
              <w:right w:val="single" w:sz="4" w:space="0" w:color="auto"/>
            </w:tcBorders>
            <w:vAlign w:val="center"/>
            <w:hideMark/>
          </w:tcPr>
          <w:p w14:paraId="0AAF12E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7975E83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云台</w:t>
            </w:r>
          </w:p>
        </w:tc>
        <w:tc>
          <w:tcPr>
            <w:tcW w:w="11826" w:type="dxa"/>
            <w:tcBorders>
              <w:top w:val="nil"/>
              <w:left w:val="nil"/>
              <w:bottom w:val="single" w:sz="4" w:space="0" w:color="auto"/>
              <w:right w:val="single" w:sz="4" w:space="0" w:color="auto"/>
            </w:tcBorders>
            <w:noWrap/>
            <w:vAlign w:val="center"/>
            <w:hideMark/>
          </w:tcPr>
          <w:p w14:paraId="3B5B335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1、室外</w:t>
            </w:r>
            <w:proofErr w:type="gramStart"/>
            <w:r w:rsidRPr="00A50143">
              <w:rPr>
                <w:rFonts w:ascii="宋体" w:hAnsi="宋体" w:cs="宋体" w:hint="eastAsia"/>
                <w:kern w:val="0"/>
                <w:sz w:val="18"/>
                <w:szCs w:val="18"/>
              </w:rPr>
              <w:t>顶载电动云</w:t>
            </w:r>
            <w:proofErr w:type="gramEnd"/>
            <w:r w:rsidRPr="00A50143">
              <w:rPr>
                <w:rFonts w:ascii="宋体" w:hAnsi="宋体" w:cs="宋体" w:hint="eastAsia"/>
                <w:kern w:val="0"/>
                <w:sz w:val="18"/>
                <w:szCs w:val="18"/>
              </w:rPr>
              <w:t>台选用永磁同步电机；</w:t>
            </w:r>
            <w:r w:rsidRPr="00A50143">
              <w:rPr>
                <w:rFonts w:ascii="宋体" w:hAnsi="宋体" w:cs="宋体" w:hint="eastAsia"/>
                <w:kern w:val="0"/>
                <w:sz w:val="18"/>
                <w:szCs w:val="18"/>
              </w:rPr>
              <w:br/>
              <w:t>2、铝合金材料压铸成型。</w:t>
            </w:r>
          </w:p>
        </w:tc>
      </w:tr>
      <w:tr w:rsidR="00A50143" w:rsidRPr="00A50143" w14:paraId="583A7D99"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4AB543D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95 </w:t>
            </w:r>
          </w:p>
        </w:tc>
        <w:tc>
          <w:tcPr>
            <w:tcW w:w="632" w:type="dxa"/>
            <w:vMerge/>
            <w:tcBorders>
              <w:top w:val="nil"/>
              <w:left w:val="single" w:sz="4" w:space="0" w:color="auto"/>
              <w:bottom w:val="single" w:sz="4" w:space="0" w:color="000000"/>
              <w:right w:val="single" w:sz="4" w:space="0" w:color="auto"/>
            </w:tcBorders>
            <w:vAlign w:val="center"/>
            <w:hideMark/>
          </w:tcPr>
          <w:p w14:paraId="26F86AE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3299A3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升降倒伏照明灯</w:t>
            </w:r>
          </w:p>
        </w:tc>
        <w:tc>
          <w:tcPr>
            <w:tcW w:w="11826" w:type="dxa"/>
            <w:tcBorders>
              <w:top w:val="nil"/>
              <w:left w:val="nil"/>
              <w:bottom w:val="single" w:sz="4" w:space="0" w:color="auto"/>
              <w:right w:val="single" w:sz="4" w:space="0" w:color="auto"/>
            </w:tcBorders>
            <w:noWrap/>
            <w:vAlign w:val="center"/>
            <w:hideMark/>
          </w:tcPr>
          <w:p w14:paraId="0E0E5E0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1、系统工作电压：≤DC12V；</w:t>
            </w:r>
            <w:r w:rsidRPr="00A50143">
              <w:rPr>
                <w:rFonts w:ascii="宋体" w:hAnsi="宋体" w:cs="宋体" w:hint="eastAsia"/>
                <w:kern w:val="0"/>
                <w:sz w:val="18"/>
                <w:szCs w:val="18"/>
              </w:rPr>
              <w:br/>
              <w:t>2、灯具工作电压：≤DC12V；</w:t>
            </w:r>
            <w:r w:rsidRPr="00A50143">
              <w:rPr>
                <w:rFonts w:ascii="宋体" w:hAnsi="宋体" w:cs="宋体" w:hint="eastAsia"/>
                <w:kern w:val="0"/>
                <w:sz w:val="18"/>
                <w:szCs w:val="18"/>
              </w:rPr>
              <w:br/>
              <w:t>3、灯具功率：≥150W*2；</w:t>
            </w:r>
            <w:r w:rsidRPr="00A50143">
              <w:rPr>
                <w:rFonts w:ascii="宋体" w:hAnsi="宋体" w:cs="宋体" w:hint="eastAsia"/>
                <w:kern w:val="0"/>
                <w:sz w:val="18"/>
                <w:szCs w:val="18"/>
              </w:rPr>
              <w:br/>
              <w:t>4、水平、垂直旋转速度：≥4r/min；</w:t>
            </w:r>
            <w:r w:rsidRPr="00A50143">
              <w:rPr>
                <w:rFonts w:ascii="宋体" w:hAnsi="宋体" w:cs="宋体" w:hint="eastAsia"/>
                <w:kern w:val="0"/>
                <w:sz w:val="18"/>
                <w:szCs w:val="18"/>
              </w:rPr>
              <w:br/>
              <w:t>5、升降高度≥1、8米。</w:t>
            </w:r>
          </w:p>
        </w:tc>
      </w:tr>
      <w:tr w:rsidR="00A50143" w:rsidRPr="00A50143" w14:paraId="4C652B3C"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6F139DC"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96 </w:t>
            </w:r>
          </w:p>
        </w:tc>
        <w:tc>
          <w:tcPr>
            <w:tcW w:w="632" w:type="dxa"/>
            <w:vMerge/>
            <w:tcBorders>
              <w:top w:val="nil"/>
              <w:left w:val="single" w:sz="4" w:space="0" w:color="auto"/>
              <w:bottom w:val="single" w:sz="4" w:space="0" w:color="000000"/>
              <w:right w:val="single" w:sz="4" w:space="0" w:color="auto"/>
            </w:tcBorders>
            <w:vAlign w:val="center"/>
            <w:hideMark/>
          </w:tcPr>
          <w:p w14:paraId="7F45A09C"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2D2F6BE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控制箱及弹簧线</w:t>
            </w:r>
          </w:p>
        </w:tc>
        <w:tc>
          <w:tcPr>
            <w:tcW w:w="11826" w:type="dxa"/>
            <w:tcBorders>
              <w:top w:val="nil"/>
              <w:left w:val="nil"/>
              <w:bottom w:val="single" w:sz="4" w:space="0" w:color="auto"/>
              <w:right w:val="single" w:sz="4" w:space="0" w:color="auto"/>
            </w:tcBorders>
            <w:noWrap/>
            <w:vAlign w:val="center"/>
            <w:hideMark/>
          </w:tcPr>
          <w:p w14:paraId="0F4B0756"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1、长度满足不低于8米升降使用</w:t>
            </w:r>
          </w:p>
        </w:tc>
      </w:tr>
      <w:tr w:rsidR="00A50143" w:rsidRPr="00A50143" w14:paraId="698D5D56"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038711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97 </w:t>
            </w:r>
          </w:p>
        </w:tc>
        <w:tc>
          <w:tcPr>
            <w:tcW w:w="632" w:type="dxa"/>
            <w:vMerge/>
            <w:tcBorders>
              <w:top w:val="nil"/>
              <w:left w:val="single" w:sz="4" w:space="0" w:color="auto"/>
              <w:bottom w:val="single" w:sz="4" w:space="0" w:color="000000"/>
              <w:right w:val="single" w:sz="4" w:space="0" w:color="auto"/>
            </w:tcBorders>
            <w:vAlign w:val="center"/>
            <w:hideMark/>
          </w:tcPr>
          <w:p w14:paraId="70576674"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4026DF1"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天线倒伏云台</w:t>
            </w:r>
          </w:p>
        </w:tc>
        <w:tc>
          <w:tcPr>
            <w:tcW w:w="11826" w:type="dxa"/>
            <w:tcBorders>
              <w:top w:val="nil"/>
              <w:left w:val="nil"/>
              <w:bottom w:val="single" w:sz="4" w:space="0" w:color="auto"/>
              <w:right w:val="single" w:sz="4" w:space="0" w:color="auto"/>
            </w:tcBorders>
            <w:noWrap/>
            <w:vAlign w:val="center"/>
            <w:hideMark/>
          </w:tcPr>
          <w:p w14:paraId="4C40B5D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1、天线倒伏云台,升降角度0-90°，承载要求≥15KG</w:t>
            </w:r>
          </w:p>
        </w:tc>
      </w:tr>
      <w:tr w:rsidR="00A50143" w:rsidRPr="00A50143" w14:paraId="2BEDAF64"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6F4290B8"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98 </w:t>
            </w:r>
          </w:p>
        </w:tc>
        <w:tc>
          <w:tcPr>
            <w:tcW w:w="632" w:type="dxa"/>
            <w:vMerge/>
            <w:tcBorders>
              <w:top w:val="nil"/>
              <w:left w:val="single" w:sz="4" w:space="0" w:color="auto"/>
              <w:bottom w:val="single" w:sz="4" w:space="0" w:color="000000"/>
              <w:right w:val="single" w:sz="4" w:space="0" w:color="auto"/>
            </w:tcBorders>
            <w:vAlign w:val="center"/>
            <w:hideMark/>
          </w:tcPr>
          <w:p w14:paraId="67B6D2E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6BC710D5"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车内照明</w:t>
            </w:r>
          </w:p>
        </w:tc>
        <w:tc>
          <w:tcPr>
            <w:tcW w:w="11826" w:type="dxa"/>
            <w:tcBorders>
              <w:top w:val="nil"/>
              <w:left w:val="nil"/>
              <w:bottom w:val="single" w:sz="4" w:space="0" w:color="auto"/>
              <w:right w:val="single" w:sz="4" w:space="0" w:color="auto"/>
            </w:tcBorders>
            <w:noWrap/>
            <w:vAlign w:val="center"/>
            <w:hideMark/>
          </w:tcPr>
          <w:p w14:paraId="4EDDBEC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 xml:space="preserve">1、会议室采用人工冷光源，采用“三基色”（R、G、B）可调灯带； </w:t>
            </w:r>
            <w:r w:rsidRPr="00A50143">
              <w:rPr>
                <w:rFonts w:ascii="宋体" w:hAnsi="宋体" w:cs="宋体" w:hint="eastAsia"/>
                <w:kern w:val="0"/>
                <w:sz w:val="18"/>
                <w:szCs w:val="18"/>
              </w:rPr>
              <w:br/>
              <w:t>2、色温：4000K；</w:t>
            </w:r>
            <w:r w:rsidRPr="00A50143">
              <w:rPr>
                <w:rFonts w:ascii="宋体" w:hAnsi="宋体" w:cs="宋体" w:hint="eastAsia"/>
                <w:kern w:val="0"/>
                <w:sz w:val="18"/>
                <w:szCs w:val="18"/>
              </w:rPr>
              <w:br/>
              <w:t>3、光源采用漫反射，光线分布均匀，确保拍摄图像清晰明亮；</w:t>
            </w:r>
            <w:r w:rsidRPr="00A50143">
              <w:rPr>
                <w:rFonts w:ascii="宋体" w:hAnsi="宋体" w:cs="宋体" w:hint="eastAsia"/>
                <w:kern w:val="0"/>
                <w:sz w:val="18"/>
                <w:szCs w:val="18"/>
              </w:rPr>
              <w:br/>
              <w:t>4、开关采用分组控制的形式；</w:t>
            </w:r>
            <w:r w:rsidRPr="00A50143">
              <w:rPr>
                <w:rFonts w:ascii="宋体" w:hAnsi="宋体" w:cs="宋体" w:hint="eastAsia"/>
                <w:kern w:val="0"/>
                <w:sz w:val="18"/>
                <w:szCs w:val="18"/>
              </w:rPr>
              <w:br/>
              <w:t>5、会议室的照度：人脸部为 500lux，重要区域平均照明度不应低于 800lux,一般区 域的平均照度不应低于 500lux；</w:t>
            </w:r>
            <w:r w:rsidRPr="00A50143">
              <w:rPr>
                <w:rFonts w:ascii="宋体" w:hAnsi="宋体" w:cs="宋体" w:hint="eastAsia"/>
                <w:kern w:val="0"/>
                <w:sz w:val="18"/>
                <w:szCs w:val="18"/>
              </w:rPr>
              <w:br/>
              <w:t>6、操作间照明： 支持交流照明、直流照明，二者互为补充；采用 LED 光源，色温可调； 辅助照明包括发电机舱照明、</w:t>
            </w:r>
            <w:proofErr w:type="gramStart"/>
            <w:r w:rsidRPr="00A50143">
              <w:rPr>
                <w:rFonts w:ascii="宋体" w:hAnsi="宋体" w:cs="宋体" w:hint="eastAsia"/>
                <w:kern w:val="0"/>
                <w:sz w:val="18"/>
                <w:szCs w:val="18"/>
              </w:rPr>
              <w:t>裙箱照明</w:t>
            </w:r>
            <w:proofErr w:type="gramEnd"/>
            <w:r w:rsidRPr="00A50143">
              <w:rPr>
                <w:rFonts w:ascii="宋体" w:hAnsi="宋体" w:cs="宋体" w:hint="eastAsia"/>
                <w:kern w:val="0"/>
                <w:sz w:val="18"/>
                <w:szCs w:val="18"/>
              </w:rPr>
              <w:t>、机柜照明、设备间照明，均采用 LED 光源； 照明系统色系、造型与内饰匹配，位置设置合理，充分考虑人性化操作。</w:t>
            </w:r>
          </w:p>
        </w:tc>
      </w:tr>
      <w:tr w:rsidR="00A50143" w:rsidRPr="00A50143" w14:paraId="7595363F"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586E5EE7"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99 </w:t>
            </w:r>
          </w:p>
        </w:tc>
        <w:tc>
          <w:tcPr>
            <w:tcW w:w="632" w:type="dxa"/>
            <w:vMerge/>
            <w:tcBorders>
              <w:top w:val="nil"/>
              <w:left w:val="single" w:sz="4" w:space="0" w:color="auto"/>
              <w:bottom w:val="single" w:sz="4" w:space="0" w:color="000000"/>
              <w:right w:val="single" w:sz="4" w:space="0" w:color="auto"/>
            </w:tcBorders>
            <w:vAlign w:val="center"/>
            <w:hideMark/>
          </w:tcPr>
          <w:p w14:paraId="1D3B9A03"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290339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内顶伸缩箱体筒灯</w:t>
            </w:r>
          </w:p>
        </w:tc>
        <w:tc>
          <w:tcPr>
            <w:tcW w:w="11826" w:type="dxa"/>
            <w:tcBorders>
              <w:top w:val="nil"/>
              <w:left w:val="nil"/>
              <w:bottom w:val="single" w:sz="4" w:space="0" w:color="auto"/>
              <w:right w:val="single" w:sz="4" w:space="0" w:color="auto"/>
            </w:tcBorders>
            <w:noWrap/>
            <w:vAlign w:val="center"/>
            <w:hideMark/>
          </w:tcPr>
          <w:p w14:paraId="4118F5A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1、暖光，规格φ90。</w:t>
            </w:r>
          </w:p>
        </w:tc>
      </w:tr>
      <w:tr w:rsidR="00A50143" w:rsidRPr="00A50143" w14:paraId="238483A3"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784F17A1"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100 </w:t>
            </w:r>
          </w:p>
        </w:tc>
        <w:tc>
          <w:tcPr>
            <w:tcW w:w="632" w:type="dxa"/>
            <w:vMerge w:val="restart"/>
            <w:tcBorders>
              <w:top w:val="nil"/>
              <w:left w:val="single" w:sz="4" w:space="0" w:color="auto"/>
              <w:bottom w:val="single" w:sz="4" w:space="0" w:color="000000"/>
              <w:right w:val="single" w:sz="4" w:space="0" w:color="auto"/>
            </w:tcBorders>
            <w:noWrap/>
            <w:vAlign w:val="center"/>
            <w:hideMark/>
          </w:tcPr>
          <w:p w14:paraId="0D4A685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会议桌</w:t>
            </w:r>
          </w:p>
        </w:tc>
        <w:tc>
          <w:tcPr>
            <w:tcW w:w="928" w:type="dxa"/>
            <w:tcBorders>
              <w:top w:val="nil"/>
              <w:left w:val="nil"/>
              <w:bottom w:val="single" w:sz="4" w:space="0" w:color="auto"/>
              <w:right w:val="single" w:sz="4" w:space="0" w:color="auto"/>
            </w:tcBorders>
            <w:noWrap/>
            <w:vAlign w:val="center"/>
            <w:hideMark/>
          </w:tcPr>
          <w:p w14:paraId="7A92686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定制会议桌</w:t>
            </w:r>
          </w:p>
        </w:tc>
        <w:tc>
          <w:tcPr>
            <w:tcW w:w="11826" w:type="dxa"/>
            <w:tcBorders>
              <w:top w:val="nil"/>
              <w:left w:val="nil"/>
              <w:bottom w:val="single" w:sz="4" w:space="0" w:color="auto"/>
              <w:right w:val="single" w:sz="4" w:space="0" w:color="auto"/>
            </w:tcBorders>
            <w:noWrap/>
            <w:vAlign w:val="center"/>
            <w:hideMark/>
          </w:tcPr>
          <w:p w14:paraId="5DBC7FED"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1、长≥3000mm，宽≥700mm，高≥720mm；</w:t>
            </w:r>
            <w:r w:rsidRPr="00A50143">
              <w:rPr>
                <w:rFonts w:ascii="宋体" w:hAnsi="宋体" w:cs="宋体" w:hint="eastAsia"/>
                <w:kern w:val="0"/>
                <w:sz w:val="18"/>
                <w:szCs w:val="18"/>
              </w:rPr>
              <w:br/>
              <w:t>2、金属骨架，红色实木贴皮喷漆台面，木质结构软包桌体，侧</w:t>
            </w:r>
            <w:proofErr w:type="gramStart"/>
            <w:r w:rsidRPr="00A50143">
              <w:rPr>
                <w:rFonts w:ascii="宋体" w:hAnsi="宋体" w:cs="宋体" w:hint="eastAsia"/>
                <w:kern w:val="0"/>
                <w:sz w:val="18"/>
                <w:szCs w:val="18"/>
              </w:rPr>
              <w:t>边支持</w:t>
            </w:r>
            <w:proofErr w:type="gramEnd"/>
            <w:r w:rsidRPr="00A50143">
              <w:rPr>
                <w:rFonts w:ascii="宋体" w:hAnsi="宋体" w:cs="宋体" w:hint="eastAsia"/>
                <w:kern w:val="0"/>
                <w:sz w:val="18"/>
                <w:szCs w:val="18"/>
              </w:rPr>
              <w:t>USB接口。</w:t>
            </w:r>
          </w:p>
        </w:tc>
      </w:tr>
      <w:tr w:rsidR="00A50143" w:rsidRPr="00A50143" w14:paraId="4F38FBD3" w14:textId="77777777" w:rsidTr="007B74C2">
        <w:trPr>
          <w:trHeight w:val="520"/>
        </w:trPr>
        <w:tc>
          <w:tcPr>
            <w:tcW w:w="562" w:type="dxa"/>
            <w:tcBorders>
              <w:top w:val="nil"/>
              <w:left w:val="single" w:sz="4" w:space="0" w:color="auto"/>
              <w:bottom w:val="single" w:sz="4" w:space="0" w:color="auto"/>
              <w:right w:val="single" w:sz="4" w:space="0" w:color="auto"/>
            </w:tcBorders>
            <w:noWrap/>
            <w:vAlign w:val="center"/>
            <w:hideMark/>
          </w:tcPr>
          <w:p w14:paraId="2DBAC43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101 </w:t>
            </w:r>
          </w:p>
        </w:tc>
        <w:tc>
          <w:tcPr>
            <w:tcW w:w="632" w:type="dxa"/>
            <w:vMerge/>
            <w:tcBorders>
              <w:top w:val="nil"/>
              <w:left w:val="single" w:sz="4" w:space="0" w:color="auto"/>
              <w:bottom w:val="single" w:sz="4" w:space="0" w:color="000000"/>
              <w:right w:val="single" w:sz="4" w:space="0" w:color="auto"/>
            </w:tcBorders>
            <w:vAlign w:val="center"/>
            <w:hideMark/>
          </w:tcPr>
          <w:p w14:paraId="7105DD5F"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090A8797"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会议接口插板</w:t>
            </w:r>
          </w:p>
        </w:tc>
        <w:tc>
          <w:tcPr>
            <w:tcW w:w="11826" w:type="dxa"/>
            <w:tcBorders>
              <w:top w:val="nil"/>
              <w:left w:val="nil"/>
              <w:bottom w:val="single" w:sz="4" w:space="0" w:color="auto"/>
              <w:right w:val="single" w:sz="4" w:space="0" w:color="auto"/>
            </w:tcBorders>
            <w:noWrap/>
            <w:vAlign w:val="center"/>
            <w:hideMark/>
          </w:tcPr>
          <w:p w14:paraId="74006BEB"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1、内含网络，电话，电源，手机充电器接口等。</w:t>
            </w:r>
          </w:p>
        </w:tc>
      </w:tr>
      <w:tr w:rsidR="00A50143" w:rsidRPr="00A50143" w14:paraId="635A303B" w14:textId="77777777" w:rsidTr="007B74C2">
        <w:trPr>
          <w:trHeight w:val="520"/>
        </w:trPr>
        <w:tc>
          <w:tcPr>
            <w:tcW w:w="562" w:type="dxa"/>
            <w:tcBorders>
              <w:top w:val="nil"/>
              <w:left w:val="single" w:sz="4" w:space="0" w:color="auto"/>
              <w:bottom w:val="single" w:sz="4" w:space="0" w:color="auto"/>
              <w:right w:val="single" w:sz="4" w:space="0" w:color="auto"/>
            </w:tcBorders>
            <w:noWrap/>
            <w:vAlign w:val="center"/>
            <w:hideMark/>
          </w:tcPr>
          <w:p w14:paraId="5821A564"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lastRenderedPageBreak/>
              <w:t xml:space="preserve">102 </w:t>
            </w:r>
          </w:p>
        </w:tc>
        <w:tc>
          <w:tcPr>
            <w:tcW w:w="632" w:type="dxa"/>
            <w:vMerge w:val="restart"/>
            <w:tcBorders>
              <w:top w:val="nil"/>
              <w:left w:val="single" w:sz="4" w:space="0" w:color="auto"/>
              <w:bottom w:val="single" w:sz="4" w:space="0" w:color="auto"/>
              <w:right w:val="single" w:sz="4" w:space="0" w:color="auto"/>
            </w:tcBorders>
            <w:noWrap/>
            <w:vAlign w:val="center"/>
            <w:hideMark/>
          </w:tcPr>
          <w:p w14:paraId="1DD2E21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随车工具</w:t>
            </w:r>
          </w:p>
        </w:tc>
        <w:tc>
          <w:tcPr>
            <w:tcW w:w="928" w:type="dxa"/>
            <w:tcBorders>
              <w:top w:val="nil"/>
              <w:left w:val="nil"/>
              <w:bottom w:val="single" w:sz="4" w:space="0" w:color="auto"/>
              <w:right w:val="single" w:sz="4" w:space="0" w:color="auto"/>
            </w:tcBorders>
            <w:noWrap/>
            <w:vAlign w:val="center"/>
            <w:hideMark/>
          </w:tcPr>
          <w:p w14:paraId="3E377FDE"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电动线缆盘</w:t>
            </w:r>
          </w:p>
        </w:tc>
        <w:tc>
          <w:tcPr>
            <w:tcW w:w="11826" w:type="dxa"/>
            <w:tcBorders>
              <w:top w:val="nil"/>
              <w:left w:val="nil"/>
              <w:bottom w:val="single" w:sz="4" w:space="0" w:color="auto"/>
              <w:right w:val="single" w:sz="4" w:space="0" w:color="auto"/>
            </w:tcBorders>
            <w:noWrap/>
            <w:vAlign w:val="center"/>
            <w:hideMark/>
          </w:tcPr>
          <w:p w14:paraId="72312B62"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1、3X10动力电缆100米2盘，3X10动力电缆50米2盘。</w:t>
            </w:r>
          </w:p>
        </w:tc>
      </w:tr>
      <w:tr w:rsidR="00A50143" w:rsidRPr="00A50143" w14:paraId="2B806742" w14:textId="77777777" w:rsidTr="007B74C2">
        <w:trPr>
          <w:trHeight w:val="280"/>
        </w:trPr>
        <w:tc>
          <w:tcPr>
            <w:tcW w:w="562" w:type="dxa"/>
            <w:tcBorders>
              <w:top w:val="nil"/>
              <w:left w:val="single" w:sz="4" w:space="0" w:color="auto"/>
              <w:bottom w:val="single" w:sz="4" w:space="0" w:color="auto"/>
              <w:right w:val="single" w:sz="4" w:space="0" w:color="auto"/>
            </w:tcBorders>
            <w:noWrap/>
            <w:vAlign w:val="center"/>
            <w:hideMark/>
          </w:tcPr>
          <w:p w14:paraId="15F93B5A"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103 </w:t>
            </w:r>
          </w:p>
        </w:tc>
        <w:tc>
          <w:tcPr>
            <w:tcW w:w="632" w:type="dxa"/>
            <w:vMerge/>
            <w:tcBorders>
              <w:top w:val="nil"/>
              <w:left w:val="single" w:sz="4" w:space="0" w:color="auto"/>
              <w:bottom w:val="single" w:sz="4" w:space="0" w:color="auto"/>
              <w:right w:val="single" w:sz="4" w:space="0" w:color="auto"/>
            </w:tcBorders>
            <w:vAlign w:val="center"/>
            <w:hideMark/>
          </w:tcPr>
          <w:p w14:paraId="15669F19"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p>
        </w:tc>
        <w:tc>
          <w:tcPr>
            <w:tcW w:w="928" w:type="dxa"/>
            <w:tcBorders>
              <w:top w:val="nil"/>
              <w:left w:val="nil"/>
              <w:bottom w:val="single" w:sz="4" w:space="0" w:color="auto"/>
              <w:right w:val="single" w:sz="4" w:space="0" w:color="auto"/>
            </w:tcBorders>
            <w:noWrap/>
            <w:vAlign w:val="center"/>
            <w:hideMark/>
          </w:tcPr>
          <w:p w14:paraId="1CF24CCA"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线材</w:t>
            </w:r>
          </w:p>
        </w:tc>
        <w:tc>
          <w:tcPr>
            <w:tcW w:w="11826" w:type="dxa"/>
            <w:tcBorders>
              <w:top w:val="nil"/>
              <w:left w:val="nil"/>
              <w:bottom w:val="single" w:sz="4" w:space="0" w:color="auto"/>
              <w:right w:val="single" w:sz="4" w:space="0" w:color="auto"/>
            </w:tcBorders>
            <w:noWrap/>
            <w:vAlign w:val="center"/>
            <w:hideMark/>
          </w:tcPr>
          <w:p w14:paraId="16789888" w14:textId="77777777"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1、HDMI连接线：50米、20米、10米、5米各两根；</w:t>
            </w:r>
            <w:r w:rsidRPr="00A50143">
              <w:rPr>
                <w:rFonts w:ascii="宋体" w:hAnsi="宋体" w:cs="宋体" w:hint="eastAsia"/>
                <w:kern w:val="0"/>
                <w:sz w:val="18"/>
                <w:szCs w:val="18"/>
              </w:rPr>
              <w:br/>
              <w:t>2、光纤线：50米、100米、200米各一根。</w:t>
            </w:r>
          </w:p>
        </w:tc>
      </w:tr>
      <w:tr w:rsidR="00A50143" w:rsidRPr="00A50143" w14:paraId="1D6D02F7" w14:textId="77777777" w:rsidTr="007B74C2">
        <w:trPr>
          <w:trHeight w:val="650"/>
        </w:trPr>
        <w:tc>
          <w:tcPr>
            <w:tcW w:w="562" w:type="dxa"/>
            <w:tcBorders>
              <w:top w:val="nil"/>
              <w:left w:val="single" w:sz="4" w:space="0" w:color="auto"/>
              <w:bottom w:val="single" w:sz="4" w:space="0" w:color="auto"/>
              <w:right w:val="single" w:sz="4" w:space="0" w:color="auto"/>
            </w:tcBorders>
            <w:noWrap/>
            <w:vAlign w:val="center"/>
            <w:hideMark/>
          </w:tcPr>
          <w:p w14:paraId="78061E3F"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 xml:space="preserve">104 </w:t>
            </w:r>
          </w:p>
        </w:tc>
        <w:tc>
          <w:tcPr>
            <w:tcW w:w="1560" w:type="dxa"/>
            <w:gridSpan w:val="2"/>
            <w:tcBorders>
              <w:top w:val="single" w:sz="4" w:space="0" w:color="auto"/>
              <w:left w:val="nil"/>
              <w:bottom w:val="single" w:sz="4" w:space="0" w:color="auto"/>
              <w:right w:val="single" w:sz="4" w:space="0" w:color="000000"/>
            </w:tcBorders>
            <w:noWrap/>
            <w:vAlign w:val="center"/>
            <w:hideMark/>
          </w:tcPr>
          <w:p w14:paraId="1DC35DD6" w14:textId="77777777" w:rsidR="007B74C2" w:rsidRPr="00A50143" w:rsidRDefault="007B74C2" w:rsidP="007B74C2">
            <w:pPr>
              <w:widowControl/>
              <w:spacing w:line="240" w:lineRule="auto"/>
              <w:ind w:firstLineChars="0" w:firstLine="0"/>
              <w:jc w:val="center"/>
              <w:rPr>
                <w:rFonts w:ascii="宋体" w:hAnsi="宋体" w:cs="宋体" w:hint="eastAsia"/>
                <w:kern w:val="0"/>
                <w:sz w:val="18"/>
                <w:szCs w:val="18"/>
              </w:rPr>
            </w:pPr>
            <w:r w:rsidRPr="00A50143">
              <w:rPr>
                <w:rFonts w:ascii="宋体" w:hAnsi="宋体" w:cs="宋体" w:hint="eastAsia"/>
                <w:kern w:val="0"/>
                <w:sz w:val="18"/>
                <w:szCs w:val="18"/>
              </w:rPr>
              <w:t>系统集成</w:t>
            </w:r>
          </w:p>
        </w:tc>
        <w:tc>
          <w:tcPr>
            <w:tcW w:w="11826" w:type="dxa"/>
            <w:tcBorders>
              <w:top w:val="nil"/>
              <w:left w:val="nil"/>
              <w:bottom w:val="single" w:sz="4" w:space="0" w:color="auto"/>
              <w:right w:val="single" w:sz="4" w:space="0" w:color="auto"/>
            </w:tcBorders>
            <w:noWrap/>
            <w:vAlign w:val="center"/>
            <w:hideMark/>
          </w:tcPr>
          <w:p w14:paraId="6AF39376" w14:textId="2D7DC240" w:rsidR="007B74C2" w:rsidRPr="00A50143" w:rsidRDefault="007B74C2" w:rsidP="007B74C2">
            <w:pPr>
              <w:widowControl/>
              <w:spacing w:line="240" w:lineRule="auto"/>
              <w:ind w:firstLineChars="0" w:firstLine="0"/>
              <w:jc w:val="left"/>
              <w:rPr>
                <w:rFonts w:ascii="宋体" w:hAnsi="宋体" w:cs="宋体" w:hint="eastAsia"/>
                <w:kern w:val="0"/>
                <w:sz w:val="18"/>
                <w:szCs w:val="18"/>
              </w:rPr>
            </w:pPr>
            <w:r w:rsidRPr="00A50143">
              <w:rPr>
                <w:rFonts w:ascii="宋体" w:hAnsi="宋体" w:cs="宋体" w:hint="eastAsia"/>
                <w:kern w:val="0"/>
                <w:sz w:val="18"/>
                <w:szCs w:val="18"/>
              </w:rPr>
              <w:t>完成车辆改装设备集成、整体</w:t>
            </w:r>
            <w:r w:rsidR="004C1DD8" w:rsidRPr="00A50143">
              <w:rPr>
                <w:rFonts w:ascii="宋体" w:hAnsi="宋体" w:cs="宋体" w:hint="eastAsia"/>
                <w:kern w:val="0"/>
                <w:sz w:val="18"/>
                <w:szCs w:val="18"/>
              </w:rPr>
              <w:t>联调，并将车辆</w:t>
            </w:r>
            <w:r w:rsidRPr="00A50143">
              <w:rPr>
                <w:rFonts w:ascii="宋体" w:hAnsi="宋体" w:cs="宋体" w:hint="eastAsia"/>
                <w:kern w:val="0"/>
                <w:sz w:val="18"/>
                <w:szCs w:val="18"/>
              </w:rPr>
              <w:t>运输至指定地点。</w:t>
            </w:r>
          </w:p>
        </w:tc>
      </w:tr>
    </w:tbl>
    <w:p w14:paraId="0D1FF75C" w14:textId="11D4DEBE" w:rsidR="00C97B80" w:rsidRPr="00A50143" w:rsidRDefault="00A37110" w:rsidP="00A50143">
      <w:pPr>
        <w:ind w:firstLine="480"/>
      </w:pPr>
      <w:r w:rsidRPr="00A50143">
        <w:rPr>
          <w:rFonts w:hint="eastAsia"/>
        </w:rPr>
        <w:t>说明：功能参数中“</w:t>
      </w:r>
      <w:r w:rsidRPr="00A50143">
        <w:rPr>
          <w:rFonts w:ascii="宋体" w:hAnsi="宋体" w:cs="宋体" w:hint="eastAsia"/>
          <w:kern w:val="0"/>
          <w:sz w:val="18"/>
          <w:szCs w:val="18"/>
        </w:rPr>
        <w:t>★</w:t>
      </w:r>
      <w:r w:rsidRPr="00A50143">
        <w:rPr>
          <w:rFonts w:hint="eastAsia"/>
        </w:rPr>
        <w:t>”项为实质性响应项，“</w:t>
      </w:r>
      <w:r w:rsidRPr="00A50143">
        <w:rPr>
          <w:rFonts w:ascii="宋体" w:hAnsi="宋体" w:cs="宋体" w:hint="eastAsia"/>
          <w:kern w:val="0"/>
          <w:sz w:val="22"/>
        </w:rPr>
        <w:t>▲</w:t>
      </w:r>
      <w:r w:rsidRPr="00A50143">
        <w:rPr>
          <w:rFonts w:hint="eastAsia"/>
        </w:rPr>
        <w:t>”项为重要参数，其余为一般参数。</w:t>
      </w:r>
      <w:bookmarkEnd w:id="1"/>
      <w:bookmarkEnd w:id="3"/>
      <w:bookmarkEnd w:id="5"/>
    </w:p>
    <w:sectPr w:rsidR="00C97B80" w:rsidRPr="00A50143" w:rsidSect="009F6C17">
      <w:footerReference w:type="default" r:id="rId8"/>
      <w:pgSz w:w="16838" w:h="11906" w:orient="landscape"/>
      <w:pgMar w:top="1418" w:right="1418" w:bottom="1418" w:left="141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AF36" w14:textId="77777777" w:rsidR="00813B32" w:rsidRDefault="00813B32" w:rsidP="00BE30B8">
      <w:pPr>
        <w:ind w:firstLine="480"/>
      </w:pPr>
      <w:r>
        <w:separator/>
      </w:r>
    </w:p>
  </w:endnote>
  <w:endnote w:type="continuationSeparator" w:id="0">
    <w:p w14:paraId="1FF9C44B" w14:textId="77777777" w:rsidR="00813B32" w:rsidRDefault="00813B32" w:rsidP="00BE30B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419177"/>
      <w:docPartObj>
        <w:docPartGallery w:val="Page Numbers (Bottom of Page)"/>
        <w:docPartUnique/>
      </w:docPartObj>
    </w:sdtPr>
    <w:sdtEndPr>
      <w:rPr>
        <w:sz w:val="24"/>
        <w:szCs w:val="24"/>
      </w:rPr>
    </w:sdtEndPr>
    <w:sdtContent>
      <w:p w14:paraId="52EF849B" w14:textId="1A98D3C3" w:rsidR="00BD1201" w:rsidRPr="00BD1201" w:rsidRDefault="00BD1201">
        <w:pPr>
          <w:pStyle w:val="a5"/>
          <w:ind w:firstLine="360"/>
          <w:jc w:val="center"/>
          <w:rPr>
            <w:sz w:val="24"/>
            <w:szCs w:val="24"/>
          </w:rPr>
        </w:pPr>
        <w:r w:rsidRPr="00BD1201">
          <w:rPr>
            <w:sz w:val="24"/>
            <w:szCs w:val="24"/>
          </w:rPr>
          <w:fldChar w:fldCharType="begin"/>
        </w:r>
        <w:r w:rsidRPr="00BD1201">
          <w:rPr>
            <w:sz w:val="24"/>
            <w:szCs w:val="24"/>
          </w:rPr>
          <w:instrText>PAGE   \* MERGEFORMAT</w:instrText>
        </w:r>
        <w:r w:rsidRPr="00BD1201">
          <w:rPr>
            <w:sz w:val="24"/>
            <w:szCs w:val="24"/>
          </w:rPr>
          <w:fldChar w:fldCharType="separate"/>
        </w:r>
        <w:r w:rsidR="0060276B" w:rsidRPr="0060276B">
          <w:rPr>
            <w:noProof/>
            <w:sz w:val="24"/>
            <w:szCs w:val="24"/>
            <w:lang w:val="zh-CN"/>
          </w:rPr>
          <w:t>3</w:t>
        </w:r>
        <w:r w:rsidRPr="00BD1201">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034C" w14:textId="77777777" w:rsidR="00813B32" w:rsidRDefault="00813B32" w:rsidP="00BE30B8">
      <w:pPr>
        <w:ind w:firstLine="480"/>
      </w:pPr>
      <w:r>
        <w:separator/>
      </w:r>
    </w:p>
  </w:footnote>
  <w:footnote w:type="continuationSeparator" w:id="0">
    <w:p w14:paraId="395FAB42" w14:textId="77777777" w:rsidR="00813B32" w:rsidRDefault="00813B32" w:rsidP="00BE30B8">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60"/>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0DA6366"/>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3FD3213"/>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58B66D0"/>
    <w:multiLevelType w:val="hybridMultilevel"/>
    <w:tmpl w:val="A6E08D28"/>
    <w:lvl w:ilvl="0" w:tplc="FFFFFFFF">
      <w:start w:val="1"/>
      <w:numFmt w:val="decimal"/>
      <w:lvlText w:val="%1、"/>
      <w:lvlJc w:val="left"/>
      <w:pPr>
        <w:ind w:left="920" w:hanging="440"/>
      </w:pPr>
      <w:rPr>
        <w:rFonts w:hint="eastAsia"/>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 w15:restartNumberingAfterBreak="0">
    <w:nsid w:val="0DD7273E"/>
    <w:multiLevelType w:val="hybridMultilevel"/>
    <w:tmpl w:val="D57EC390"/>
    <w:lvl w:ilvl="0" w:tplc="660AEB4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E3D732E"/>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06D6BE7"/>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47B636D"/>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B1F2CD8"/>
    <w:multiLevelType w:val="hybridMultilevel"/>
    <w:tmpl w:val="23E67C5E"/>
    <w:lvl w:ilvl="0" w:tplc="3A5672A8">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 w15:restartNumberingAfterBreak="0">
    <w:nsid w:val="1BE71E0D"/>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2C75B21"/>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5793BDF"/>
    <w:multiLevelType w:val="hybridMultilevel"/>
    <w:tmpl w:val="3496D820"/>
    <w:lvl w:ilvl="0" w:tplc="813A016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27202EB9"/>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BDA7A80"/>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BFA4FC8"/>
    <w:multiLevelType w:val="hybridMultilevel"/>
    <w:tmpl w:val="F658502E"/>
    <w:lvl w:ilvl="0" w:tplc="813A016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33993625"/>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3A951647"/>
    <w:multiLevelType w:val="hybridMultilevel"/>
    <w:tmpl w:val="09E04A80"/>
    <w:lvl w:ilvl="0" w:tplc="7A406E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1C20115"/>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47CF0A69"/>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4B221A42"/>
    <w:multiLevelType w:val="hybridMultilevel"/>
    <w:tmpl w:val="2B28F168"/>
    <w:lvl w:ilvl="0" w:tplc="3A5672A8">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15:restartNumberingAfterBreak="0">
    <w:nsid w:val="4B473904"/>
    <w:multiLevelType w:val="multilevel"/>
    <w:tmpl w:val="41EE95D4"/>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4CDF5CDC"/>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551E23B7"/>
    <w:multiLevelType w:val="hybridMultilevel"/>
    <w:tmpl w:val="A6E08D28"/>
    <w:lvl w:ilvl="0" w:tplc="3A5672A8">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3" w15:restartNumberingAfterBreak="0">
    <w:nsid w:val="595F6D7A"/>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9EC6C65"/>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6251193D"/>
    <w:multiLevelType w:val="multilevel"/>
    <w:tmpl w:val="4CF30369"/>
    <w:lvl w:ilvl="0">
      <w:start w:val="1"/>
      <w:numFmt w:val="decimal"/>
      <w:lvlText w:val="%1."/>
      <w:lvlJc w:val="left"/>
      <w:pPr>
        <w:ind w:left="323" w:hanging="323"/>
      </w:pPr>
      <w:rPr>
        <w:rFonts w:hint="default"/>
      </w:rPr>
    </w:lvl>
    <w:lvl w:ilvl="1">
      <w:start w:val="1"/>
      <w:numFmt w:val="decimal"/>
      <w:lvlText w:val="%1.%2."/>
      <w:lvlJc w:val="left"/>
      <w:pPr>
        <w:ind w:left="567" w:hanging="567"/>
      </w:pPr>
      <w:rPr>
        <w:rFonts w:ascii="宋体" w:eastAsia="宋体" w:hAnsi="宋体" w:cs="宋体" w:hint="default"/>
        <w:sz w:val="24"/>
        <w:szCs w:val="24"/>
      </w:rPr>
    </w:lvl>
    <w:lvl w:ilvl="2">
      <w:start w:val="1"/>
      <w:numFmt w:val="decimal"/>
      <w:lvlText w:val="%1.%2.%3."/>
      <w:lvlJc w:val="left"/>
      <w:pPr>
        <w:ind w:left="850" w:hanging="85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6" w15:restartNumberingAfterBreak="0">
    <w:nsid w:val="6D1165FB"/>
    <w:multiLevelType w:val="hybridMultilevel"/>
    <w:tmpl w:val="4E5EC538"/>
    <w:lvl w:ilvl="0" w:tplc="813A0160">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7" w15:restartNumberingAfterBreak="0">
    <w:nsid w:val="6EC00AAD"/>
    <w:multiLevelType w:val="hybridMultilevel"/>
    <w:tmpl w:val="A6E08D28"/>
    <w:lvl w:ilvl="0" w:tplc="FFFFFFFF">
      <w:start w:val="1"/>
      <w:numFmt w:val="decimal"/>
      <w:lvlText w:val="%1、"/>
      <w:lvlJc w:val="left"/>
      <w:pPr>
        <w:ind w:left="920" w:hanging="440"/>
      </w:pPr>
      <w:rPr>
        <w:rFonts w:hint="eastAsia"/>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8" w15:restartNumberingAfterBreak="0">
    <w:nsid w:val="6ED40C16"/>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70165408"/>
    <w:multiLevelType w:val="hybridMultilevel"/>
    <w:tmpl w:val="3496D820"/>
    <w:lvl w:ilvl="0" w:tplc="FFFFFFFF">
      <w:start w:val="1"/>
      <w:numFmt w:val="decimal"/>
      <w:lvlText w:val="(%1)"/>
      <w:lvlJc w:val="left"/>
      <w:pPr>
        <w:ind w:left="920" w:hanging="44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0" w15:restartNumberingAfterBreak="0">
    <w:nsid w:val="730C65C3"/>
    <w:multiLevelType w:val="multilevel"/>
    <w:tmpl w:val="730C65C3"/>
    <w:lvl w:ilvl="0">
      <w:start w:val="1"/>
      <w:numFmt w:val="decimal"/>
      <w:lvlText w:val="%1"/>
      <w:lvlJc w:val="left"/>
      <w:pPr>
        <w:ind w:left="425" w:hanging="425"/>
      </w:pPr>
      <w:rPr>
        <w:rFonts w:ascii="Calibri" w:hAnsi="Calibri" w:cs="Calibri" w:hint="default"/>
      </w:rPr>
    </w:lvl>
    <w:lvl w:ilvl="1">
      <w:start w:val="1"/>
      <w:numFmt w:val="decimal"/>
      <w:lvlText w:val="%1.%2"/>
      <w:lvlJc w:val="left"/>
      <w:pPr>
        <w:ind w:left="567" w:hanging="567"/>
      </w:pPr>
      <w:rPr>
        <w:rFonts w:ascii="Calibri" w:hAnsi="Calibri" w:cs="Calibri" w:hint="default"/>
      </w:rPr>
    </w:lvl>
    <w:lvl w:ilvl="2">
      <w:start w:val="1"/>
      <w:numFmt w:val="decimal"/>
      <w:lvlText w:val="%1.%2.%3"/>
      <w:lvlJc w:val="left"/>
      <w:pPr>
        <w:ind w:left="709" w:hanging="709"/>
      </w:pPr>
      <w:rPr>
        <w:rFonts w:ascii="Calibri" w:hAnsi="Calibri" w:cs="Calibri" w:hint="default"/>
      </w:rPr>
    </w:lvl>
    <w:lvl w:ilvl="3">
      <w:start w:val="1"/>
      <w:numFmt w:val="decimal"/>
      <w:lvlText w:val="%1.%2.%3.%4"/>
      <w:lvlJc w:val="left"/>
      <w:pPr>
        <w:ind w:left="851" w:hanging="851"/>
      </w:pPr>
      <w:rPr>
        <w:rFonts w:ascii="Calibri" w:hAnsi="Calibri" w:cs="Calibr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73990A60"/>
    <w:multiLevelType w:val="hybridMultilevel"/>
    <w:tmpl w:val="39B42E2E"/>
    <w:lvl w:ilvl="0" w:tplc="6F2ECF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6614293"/>
    <w:multiLevelType w:val="hybridMultilevel"/>
    <w:tmpl w:val="CA10512C"/>
    <w:lvl w:ilvl="0" w:tplc="BC16515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318846935">
    <w:abstractNumId w:val="30"/>
  </w:num>
  <w:num w:numId="2" w16cid:durableId="557328051">
    <w:abstractNumId w:val="5"/>
  </w:num>
  <w:num w:numId="3" w16cid:durableId="1930968665">
    <w:abstractNumId w:val="0"/>
  </w:num>
  <w:num w:numId="4" w16cid:durableId="520969134">
    <w:abstractNumId w:val="19"/>
  </w:num>
  <w:num w:numId="5" w16cid:durableId="1150946525">
    <w:abstractNumId w:val="8"/>
  </w:num>
  <w:num w:numId="6" w16cid:durableId="590939164">
    <w:abstractNumId w:val="22"/>
  </w:num>
  <w:num w:numId="7" w16cid:durableId="872962337">
    <w:abstractNumId w:val="27"/>
  </w:num>
  <w:num w:numId="8" w16cid:durableId="397364477">
    <w:abstractNumId w:val="3"/>
  </w:num>
  <w:num w:numId="9" w16cid:durableId="148056452">
    <w:abstractNumId w:val="25"/>
  </w:num>
  <w:num w:numId="10" w16cid:durableId="1941139310">
    <w:abstractNumId w:val="10"/>
  </w:num>
  <w:num w:numId="11" w16cid:durableId="352075903">
    <w:abstractNumId w:val="20"/>
  </w:num>
  <w:num w:numId="12" w16cid:durableId="1295402416">
    <w:abstractNumId w:val="11"/>
  </w:num>
  <w:num w:numId="13" w16cid:durableId="1431852235">
    <w:abstractNumId w:val="14"/>
  </w:num>
  <w:num w:numId="14" w16cid:durableId="169108120">
    <w:abstractNumId w:val="29"/>
  </w:num>
  <w:num w:numId="15" w16cid:durableId="1662654510">
    <w:abstractNumId w:val="24"/>
  </w:num>
  <w:num w:numId="16" w16cid:durableId="868370442">
    <w:abstractNumId w:val="26"/>
  </w:num>
  <w:num w:numId="17" w16cid:durableId="1931965438">
    <w:abstractNumId w:val="13"/>
  </w:num>
  <w:num w:numId="18" w16cid:durableId="816383716">
    <w:abstractNumId w:val="7"/>
  </w:num>
  <w:num w:numId="19" w16cid:durableId="1980303742">
    <w:abstractNumId w:val="21"/>
  </w:num>
  <w:num w:numId="20" w16cid:durableId="1130978096">
    <w:abstractNumId w:val="9"/>
  </w:num>
  <w:num w:numId="21" w16cid:durableId="230776342">
    <w:abstractNumId w:val="15"/>
  </w:num>
  <w:num w:numId="22" w16cid:durableId="1491944511">
    <w:abstractNumId w:val="23"/>
  </w:num>
  <w:num w:numId="23" w16cid:durableId="1023743725">
    <w:abstractNumId w:val="18"/>
  </w:num>
  <w:num w:numId="24" w16cid:durableId="974136516">
    <w:abstractNumId w:val="12"/>
  </w:num>
  <w:num w:numId="25" w16cid:durableId="647396174">
    <w:abstractNumId w:val="17"/>
  </w:num>
  <w:num w:numId="26" w16cid:durableId="1572349300">
    <w:abstractNumId w:val="1"/>
  </w:num>
  <w:num w:numId="27" w16cid:durableId="584800614">
    <w:abstractNumId w:val="28"/>
  </w:num>
  <w:num w:numId="28" w16cid:durableId="524254008">
    <w:abstractNumId w:val="32"/>
  </w:num>
  <w:num w:numId="29" w16cid:durableId="1210796700">
    <w:abstractNumId w:val="2"/>
  </w:num>
  <w:num w:numId="30" w16cid:durableId="214312692">
    <w:abstractNumId w:val="6"/>
  </w:num>
  <w:num w:numId="31" w16cid:durableId="317003074">
    <w:abstractNumId w:val="31"/>
  </w:num>
  <w:num w:numId="32" w16cid:durableId="1076514992">
    <w:abstractNumId w:val="16"/>
  </w:num>
  <w:num w:numId="33" w16cid:durableId="132659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202"/>
    <w:rsid w:val="00004F0A"/>
    <w:rsid w:val="0001641B"/>
    <w:rsid w:val="00021DC5"/>
    <w:rsid w:val="00022854"/>
    <w:rsid w:val="00042D50"/>
    <w:rsid w:val="00044F50"/>
    <w:rsid w:val="0005581E"/>
    <w:rsid w:val="00067B36"/>
    <w:rsid w:val="00067E0A"/>
    <w:rsid w:val="0007214B"/>
    <w:rsid w:val="00074DD6"/>
    <w:rsid w:val="00084F0B"/>
    <w:rsid w:val="0008655C"/>
    <w:rsid w:val="0008655D"/>
    <w:rsid w:val="00086C28"/>
    <w:rsid w:val="00090AC3"/>
    <w:rsid w:val="00097798"/>
    <w:rsid w:val="000A2303"/>
    <w:rsid w:val="000A3332"/>
    <w:rsid w:val="000A42D6"/>
    <w:rsid w:val="000A5000"/>
    <w:rsid w:val="000B15F9"/>
    <w:rsid w:val="000B5457"/>
    <w:rsid w:val="000B7A66"/>
    <w:rsid w:val="000C7BAC"/>
    <w:rsid w:val="000D3B5C"/>
    <w:rsid w:val="000D4BD9"/>
    <w:rsid w:val="000E7B89"/>
    <w:rsid w:val="000F5533"/>
    <w:rsid w:val="000F57AA"/>
    <w:rsid w:val="000F590F"/>
    <w:rsid w:val="001119F8"/>
    <w:rsid w:val="00112A8E"/>
    <w:rsid w:val="00113F1E"/>
    <w:rsid w:val="0011629F"/>
    <w:rsid w:val="00124E15"/>
    <w:rsid w:val="001328DE"/>
    <w:rsid w:val="0013561D"/>
    <w:rsid w:val="00157EE5"/>
    <w:rsid w:val="00162FC1"/>
    <w:rsid w:val="0016305E"/>
    <w:rsid w:val="001633A2"/>
    <w:rsid w:val="00182B4A"/>
    <w:rsid w:val="00195A2E"/>
    <w:rsid w:val="00197E24"/>
    <w:rsid w:val="001B16B1"/>
    <w:rsid w:val="001B27DD"/>
    <w:rsid w:val="001B2C32"/>
    <w:rsid w:val="001C19B5"/>
    <w:rsid w:val="001D16AA"/>
    <w:rsid w:val="001E2BB1"/>
    <w:rsid w:val="001E7AF5"/>
    <w:rsid w:val="001F61C5"/>
    <w:rsid w:val="00201181"/>
    <w:rsid w:val="002035BE"/>
    <w:rsid w:val="00211ABB"/>
    <w:rsid w:val="00222CE0"/>
    <w:rsid w:val="00224838"/>
    <w:rsid w:val="00230E11"/>
    <w:rsid w:val="00233260"/>
    <w:rsid w:val="00242807"/>
    <w:rsid w:val="00247923"/>
    <w:rsid w:val="002650B9"/>
    <w:rsid w:val="0026533F"/>
    <w:rsid w:val="00281890"/>
    <w:rsid w:val="00282A60"/>
    <w:rsid w:val="00285A67"/>
    <w:rsid w:val="00286D61"/>
    <w:rsid w:val="002920CF"/>
    <w:rsid w:val="002948A3"/>
    <w:rsid w:val="002A2176"/>
    <w:rsid w:val="002A2D28"/>
    <w:rsid w:val="002B0B75"/>
    <w:rsid w:val="002B6B09"/>
    <w:rsid w:val="002D1285"/>
    <w:rsid w:val="002D240C"/>
    <w:rsid w:val="002D48D6"/>
    <w:rsid w:val="002D51AA"/>
    <w:rsid w:val="002D7DD3"/>
    <w:rsid w:val="002E091D"/>
    <w:rsid w:val="002E1C8B"/>
    <w:rsid w:val="002E2202"/>
    <w:rsid w:val="002E66B9"/>
    <w:rsid w:val="002E6C95"/>
    <w:rsid w:val="002F2B1B"/>
    <w:rsid w:val="002F2FDB"/>
    <w:rsid w:val="0030307E"/>
    <w:rsid w:val="00305854"/>
    <w:rsid w:val="00315E04"/>
    <w:rsid w:val="0031790B"/>
    <w:rsid w:val="00326E54"/>
    <w:rsid w:val="00330B87"/>
    <w:rsid w:val="00331010"/>
    <w:rsid w:val="0033258D"/>
    <w:rsid w:val="003346E0"/>
    <w:rsid w:val="00337FF9"/>
    <w:rsid w:val="00342C8B"/>
    <w:rsid w:val="00343DB1"/>
    <w:rsid w:val="003506E2"/>
    <w:rsid w:val="0037318D"/>
    <w:rsid w:val="00374CFF"/>
    <w:rsid w:val="003909E8"/>
    <w:rsid w:val="00392444"/>
    <w:rsid w:val="00396383"/>
    <w:rsid w:val="003A493E"/>
    <w:rsid w:val="003A4BC6"/>
    <w:rsid w:val="003A5DEC"/>
    <w:rsid w:val="003B367A"/>
    <w:rsid w:val="003C23DA"/>
    <w:rsid w:val="003C3B97"/>
    <w:rsid w:val="003C6133"/>
    <w:rsid w:val="003D09E2"/>
    <w:rsid w:val="003D558D"/>
    <w:rsid w:val="003E00F0"/>
    <w:rsid w:val="003E66A1"/>
    <w:rsid w:val="003F3B57"/>
    <w:rsid w:val="003F4239"/>
    <w:rsid w:val="003F4362"/>
    <w:rsid w:val="003F6D3B"/>
    <w:rsid w:val="003F736E"/>
    <w:rsid w:val="00404102"/>
    <w:rsid w:val="00406C8E"/>
    <w:rsid w:val="00410B3F"/>
    <w:rsid w:val="004174A7"/>
    <w:rsid w:val="0042146E"/>
    <w:rsid w:val="0042577A"/>
    <w:rsid w:val="00433861"/>
    <w:rsid w:val="00441033"/>
    <w:rsid w:val="00441509"/>
    <w:rsid w:val="00441546"/>
    <w:rsid w:val="004419DC"/>
    <w:rsid w:val="00441DAC"/>
    <w:rsid w:val="004438C9"/>
    <w:rsid w:val="0044720D"/>
    <w:rsid w:val="00447E22"/>
    <w:rsid w:val="00455BD3"/>
    <w:rsid w:val="00463DAB"/>
    <w:rsid w:val="004641B6"/>
    <w:rsid w:val="00465FC7"/>
    <w:rsid w:val="0046798A"/>
    <w:rsid w:val="00477922"/>
    <w:rsid w:val="00486A0F"/>
    <w:rsid w:val="004B5626"/>
    <w:rsid w:val="004C1DD8"/>
    <w:rsid w:val="004C4903"/>
    <w:rsid w:val="004C65D4"/>
    <w:rsid w:val="004E548C"/>
    <w:rsid w:val="004E5C67"/>
    <w:rsid w:val="004F12D8"/>
    <w:rsid w:val="004F145A"/>
    <w:rsid w:val="004F204B"/>
    <w:rsid w:val="004F64CD"/>
    <w:rsid w:val="004F6749"/>
    <w:rsid w:val="00511F36"/>
    <w:rsid w:val="00515E85"/>
    <w:rsid w:val="00516E73"/>
    <w:rsid w:val="00517B28"/>
    <w:rsid w:val="00523113"/>
    <w:rsid w:val="0052550F"/>
    <w:rsid w:val="00530104"/>
    <w:rsid w:val="005306A9"/>
    <w:rsid w:val="00533508"/>
    <w:rsid w:val="005554BD"/>
    <w:rsid w:val="00557762"/>
    <w:rsid w:val="0056452B"/>
    <w:rsid w:val="00571D30"/>
    <w:rsid w:val="00583454"/>
    <w:rsid w:val="00583506"/>
    <w:rsid w:val="0058698D"/>
    <w:rsid w:val="00587EDC"/>
    <w:rsid w:val="00595DE4"/>
    <w:rsid w:val="005A0210"/>
    <w:rsid w:val="005A5260"/>
    <w:rsid w:val="005B0C89"/>
    <w:rsid w:val="005B11AB"/>
    <w:rsid w:val="005B17B3"/>
    <w:rsid w:val="005B3819"/>
    <w:rsid w:val="005B550E"/>
    <w:rsid w:val="005C5B29"/>
    <w:rsid w:val="005D3F9C"/>
    <w:rsid w:val="005E4755"/>
    <w:rsid w:val="005E6AD8"/>
    <w:rsid w:val="005F7093"/>
    <w:rsid w:val="005F71BB"/>
    <w:rsid w:val="005F7A24"/>
    <w:rsid w:val="006005CF"/>
    <w:rsid w:val="0060276B"/>
    <w:rsid w:val="006115AB"/>
    <w:rsid w:val="006131EC"/>
    <w:rsid w:val="0061406E"/>
    <w:rsid w:val="00615E68"/>
    <w:rsid w:val="00616E7E"/>
    <w:rsid w:val="00622EB4"/>
    <w:rsid w:val="006267E8"/>
    <w:rsid w:val="0063407A"/>
    <w:rsid w:val="00637FB0"/>
    <w:rsid w:val="00640651"/>
    <w:rsid w:val="00640D3F"/>
    <w:rsid w:val="0064521F"/>
    <w:rsid w:val="00647924"/>
    <w:rsid w:val="00650C69"/>
    <w:rsid w:val="006548F3"/>
    <w:rsid w:val="00662831"/>
    <w:rsid w:val="00662B83"/>
    <w:rsid w:val="006730EC"/>
    <w:rsid w:val="006738C1"/>
    <w:rsid w:val="006743E3"/>
    <w:rsid w:val="006770E0"/>
    <w:rsid w:val="006801A6"/>
    <w:rsid w:val="00691B49"/>
    <w:rsid w:val="00693E29"/>
    <w:rsid w:val="0069590A"/>
    <w:rsid w:val="006A37BC"/>
    <w:rsid w:val="006A3A0A"/>
    <w:rsid w:val="006A509A"/>
    <w:rsid w:val="006A72AC"/>
    <w:rsid w:val="006A7615"/>
    <w:rsid w:val="006B047D"/>
    <w:rsid w:val="006B1F4B"/>
    <w:rsid w:val="006B5F66"/>
    <w:rsid w:val="006C1C60"/>
    <w:rsid w:val="006C6556"/>
    <w:rsid w:val="006C6E34"/>
    <w:rsid w:val="006E0F47"/>
    <w:rsid w:val="006E2CB9"/>
    <w:rsid w:val="006E33D3"/>
    <w:rsid w:val="006E5DF4"/>
    <w:rsid w:val="006F226F"/>
    <w:rsid w:val="006F6307"/>
    <w:rsid w:val="006F7B51"/>
    <w:rsid w:val="007053C8"/>
    <w:rsid w:val="00707449"/>
    <w:rsid w:val="00710865"/>
    <w:rsid w:val="00710BC4"/>
    <w:rsid w:val="007137FB"/>
    <w:rsid w:val="00726C1A"/>
    <w:rsid w:val="00727A88"/>
    <w:rsid w:val="00737349"/>
    <w:rsid w:val="00744C27"/>
    <w:rsid w:val="00745D05"/>
    <w:rsid w:val="00745D2D"/>
    <w:rsid w:val="00750B1E"/>
    <w:rsid w:val="00754C40"/>
    <w:rsid w:val="00754EE0"/>
    <w:rsid w:val="00756E80"/>
    <w:rsid w:val="00760FA6"/>
    <w:rsid w:val="00763FCC"/>
    <w:rsid w:val="00765421"/>
    <w:rsid w:val="00766BCE"/>
    <w:rsid w:val="00766C2E"/>
    <w:rsid w:val="00770C16"/>
    <w:rsid w:val="00771428"/>
    <w:rsid w:val="007825C4"/>
    <w:rsid w:val="00794CD4"/>
    <w:rsid w:val="007971DA"/>
    <w:rsid w:val="00797B9A"/>
    <w:rsid w:val="007A0A4B"/>
    <w:rsid w:val="007A4A95"/>
    <w:rsid w:val="007A5937"/>
    <w:rsid w:val="007B2EC0"/>
    <w:rsid w:val="007B608E"/>
    <w:rsid w:val="007B74C2"/>
    <w:rsid w:val="007C1B74"/>
    <w:rsid w:val="007C52D9"/>
    <w:rsid w:val="007D0719"/>
    <w:rsid w:val="007D3012"/>
    <w:rsid w:val="007D4004"/>
    <w:rsid w:val="007E17BB"/>
    <w:rsid w:val="007E27DF"/>
    <w:rsid w:val="007E4F7E"/>
    <w:rsid w:val="007E6092"/>
    <w:rsid w:val="007F2766"/>
    <w:rsid w:val="007F49BD"/>
    <w:rsid w:val="008001DA"/>
    <w:rsid w:val="008018C7"/>
    <w:rsid w:val="00813B32"/>
    <w:rsid w:val="00814A59"/>
    <w:rsid w:val="008152A0"/>
    <w:rsid w:val="00816E28"/>
    <w:rsid w:val="008179C7"/>
    <w:rsid w:val="00821BCD"/>
    <w:rsid w:val="00825097"/>
    <w:rsid w:val="008304AF"/>
    <w:rsid w:val="008335EF"/>
    <w:rsid w:val="00834E8D"/>
    <w:rsid w:val="00837854"/>
    <w:rsid w:val="00837D33"/>
    <w:rsid w:val="00837D6F"/>
    <w:rsid w:val="008465BA"/>
    <w:rsid w:val="00847D5E"/>
    <w:rsid w:val="0085528B"/>
    <w:rsid w:val="00861596"/>
    <w:rsid w:val="0086601C"/>
    <w:rsid w:val="00867294"/>
    <w:rsid w:val="00867B87"/>
    <w:rsid w:val="00867E99"/>
    <w:rsid w:val="00870D23"/>
    <w:rsid w:val="00872227"/>
    <w:rsid w:val="008744E0"/>
    <w:rsid w:val="00876A09"/>
    <w:rsid w:val="00882D64"/>
    <w:rsid w:val="00886830"/>
    <w:rsid w:val="0089077E"/>
    <w:rsid w:val="00893289"/>
    <w:rsid w:val="008A2569"/>
    <w:rsid w:val="008A2B00"/>
    <w:rsid w:val="008A305B"/>
    <w:rsid w:val="008A5E60"/>
    <w:rsid w:val="008A76F6"/>
    <w:rsid w:val="008B0C89"/>
    <w:rsid w:val="008B1B2A"/>
    <w:rsid w:val="008C0505"/>
    <w:rsid w:val="008C538D"/>
    <w:rsid w:val="008C5A99"/>
    <w:rsid w:val="008D48F8"/>
    <w:rsid w:val="008D7DD8"/>
    <w:rsid w:val="008E135C"/>
    <w:rsid w:val="008E6BC8"/>
    <w:rsid w:val="00913E8D"/>
    <w:rsid w:val="00914059"/>
    <w:rsid w:val="00916B1A"/>
    <w:rsid w:val="009200B9"/>
    <w:rsid w:val="00920B14"/>
    <w:rsid w:val="00920DE6"/>
    <w:rsid w:val="00924D9B"/>
    <w:rsid w:val="00930438"/>
    <w:rsid w:val="00930C62"/>
    <w:rsid w:val="00931B3C"/>
    <w:rsid w:val="009331C5"/>
    <w:rsid w:val="00935157"/>
    <w:rsid w:val="0093606C"/>
    <w:rsid w:val="00940150"/>
    <w:rsid w:val="009454B9"/>
    <w:rsid w:val="00953466"/>
    <w:rsid w:val="00955223"/>
    <w:rsid w:val="00960B60"/>
    <w:rsid w:val="009639AA"/>
    <w:rsid w:val="00964B1B"/>
    <w:rsid w:val="009677E3"/>
    <w:rsid w:val="00972B57"/>
    <w:rsid w:val="0098100B"/>
    <w:rsid w:val="00984A6C"/>
    <w:rsid w:val="00987C7B"/>
    <w:rsid w:val="00992DB0"/>
    <w:rsid w:val="0099503F"/>
    <w:rsid w:val="00995777"/>
    <w:rsid w:val="009978AF"/>
    <w:rsid w:val="009A2451"/>
    <w:rsid w:val="009B3C3A"/>
    <w:rsid w:val="009C1516"/>
    <w:rsid w:val="009D032C"/>
    <w:rsid w:val="009D351D"/>
    <w:rsid w:val="009D70BE"/>
    <w:rsid w:val="009D77D4"/>
    <w:rsid w:val="009E5EE5"/>
    <w:rsid w:val="009F6C17"/>
    <w:rsid w:val="00A03E5D"/>
    <w:rsid w:val="00A07E02"/>
    <w:rsid w:val="00A11214"/>
    <w:rsid w:val="00A11A6E"/>
    <w:rsid w:val="00A24E66"/>
    <w:rsid w:val="00A25CD4"/>
    <w:rsid w:val="00A2653E"/>
    <w:rsid w:val="00A31BFA"/>
    <w:rsid w:val="00A37110"/>
    <w:rsid w:val="00A47A75"/>
    <w:rsid w:val="00A50143"/>
    <w:rsid w:val="00A51CC3"/>
    <w:rsid w:val="00A51EFD"/>
    <w:rsid w:val="00A56113"/>
    <w:rsid w:val="00A57E82"/>
    <w:rsid w:val="00A6030E"/>
    <w:rsid w:val="00A626DB"/>
    <w:rsid w:val="00A67537"/>
    <w:rsid w:val="00A72E8F"/>
    <w:rsid w:val="00A7328A"/>
    <w:rsid w:val="00A74B39"/>
    <w:rsid w:val="00A76C40"/>
    <w:rsid w:val="00A83B93"/>
    <w:rsid w:val="00A8493A"/>
    <w:rsid w:val="00A874C6"/>
    <w:rsid w:val="00A90B00"/>
    <w:rsid w:val="00A91E9C"/>
    <w:rsid w:val="00A92CE1"/>
    <w:rsid w:val="00AA0E0E"/>
    <w:rsid w:val="00AA49A6"/>
    <w:rsid w:val="00AB137E"/>
    <w:rsid w:val="00AD0C35"/>
    <w:rsid w:val="00AD1B75"/>
    <w:rsid w:val="00B145ED"/>
    <w:rsid w:val="00B14FF7"/>
    <w:rsid w:val="00B15F9A"/>
    <w:rsid w:val="00B17129"/>
    <w:rsid w:val="00B22B99"/>
    <w:rsid w:val="00B23514"/>
    <w:rsid w:val="00B24DCC"/>
    <w:rsid w:val="00B3011D"/>
    <w:rsid w:val="00B37B0B"/>
    <w:rsid w:val="00B43272"/>
    <w:rsid w:val="00B5586A"/>
    <w:rsid w:val="00B55DCA"/>
    <w:rsid w:val="00B623BB"/>
    <w:rsid w:val="00B65A2E"/>
    <w:rsid w:val="00B72809"/>
    <w:rsid w:val="00B80A74"/>
    <w:rsid w:val="00B83859"/>
    <w:rsid w:val="00B86D59"/>
    <w:rsid w:val="00B9068F"/>
    <w:rsid w:val="00B92C80"/>
    <w:rsid w:val="00B93148"/>
    <w:rsid w:val="00B950CE"/>
    <w:rsid w:val="00B96E78"/>
    <w:rsid w:val="00BA04F0"/>
    <w:rsid w:val="00BA5F16"/>
    <w:rsid w:val="00BB11E6"/>
    <w:rsid w:val="00BB2028"/>
    <w:rsid w:val="00BB2BAA"/>
    <w:rsid w:val="00BB378B"/>
    <w:rsid w:val="00BB3D67"/>
    <w:rsid w:val="00BB725B"/>
    <w:rsid w:val="00BB787E"/>
    <w:rsid w:val="00BC0899"/>
    <w:rsid w:val="00BC7192"/>
    <w:rsid w:val="00BD1201"/>
    <w:rsid w:val="00BD5085"/>
    <w:rsid w:val="00BE0690"/>
    <w:rsid w:val="00BE27B5"/>
    <w:rsid w:val="00BE2B43"/>
    <w:rsid w:val="00BE30B8"/>
    <w:rsid w:val="00BE4EBC"/>
    <w:rsid w:val="00BE7EF2"/>
    <w:rsid w:val="00BF0AEE"/>
    <w:rsid w:val="00C10A3F"/>
    <w:rsid w:val="00C1170F"/>
    <w:rsid w:val="00C1175E"/>
    <w:rsid w:val="00C55452"/>
    <w:rsid w:val="00C56B31"/>
    <w:rsid w:val="00C6005D"/>
    <w:rsid w:val="00C768FB"/>
    <w:rsid w:val="00C81C78"/>
    <w:rsid w:val="00C840C7"/>
    <w:rsid w:val="00C850AC"/>
    <w:rsid w:val="00C87BA7"/>
    <w:rsid w:val="00C93E39"/>
    <w:rsid w:val="00C95553"/>
    <w:rsid w:val="00C97B80"/>
    <w:rsid w:val="00C97F63"/>
    <w:rsid w:val="00CA1E20"/>
    <w:rsid w:val="00CA6419"/>
    <w:rsid w:val="00CB6B8D"/>
    <w:rsid w:val="00CB6BC2"/>
    <w:rsid w:val="00CC37B4"/>
    <w:rsid w:val="00CC71F5"/>
    <w:rsid w:val="00CD14D2"/>
    <w:rsid w:val="00CD3096"/>
    <w:rsid w:val="00CE60D6"/>
    <w:rsid w:val="00CE71E2"/>
    <w:rsid w:val="00CF0286"/>
    <w:rsid w:val="00CF0947"/>
    <w:rsid w:val="00CF4743"/>
    <w:rsid w:val="00CF7B29"/>
    <w:rsid w:val="00CF7C49"/>
    <w:rsid w:val="00D04861"/>
    <w:rsid w:val="00D12376"/>
    <w:rsid w:val="00D20493"/>
    <w:rsid w:val="00D2137C"/>
    <w:rsid w:val="00D35CED"/>
    <w:rsid w:val="00D36C03"/>
    <w:rsid w:val="00D429F6"/>
    <w:rsid w:val="00D443FA"/>
    <w:rsid w:val="00D46D92"/>
    <w:rsid w:val="00D50205"/>
    <w:rsid w:val="00D52274"/>
    <w:rsid w:val="00D57B0E"/>
    <w:rsid w:val="00D61434"/>
    <w:rsid w:val="00D67513"/>
    <w:rsid w:val="00D677F0"/>
    <w:rsid w:val="00D73F27"/>
    <w:rsid w:val="00D80D3A"/>
    <w:rsid w:val="00D8113E"/>
    <w:rsid w:val="00D85B73"/>
    <w:rsid w:val="00D8718F"/>
    <w:rsid w:val="00D90D02"/>
    <w:rsid w:val="00D9754D"/>
    <w:rsid w:val="00DA52C0"/>
    <w:rsid w:val="00DA7656"/>
    <w:rsid w:val="00DA7666"/>
    <w:rsid w:val="00DB05E2"/>
    <w:rsid w:val="00DB0BFC"/>
    <w:rsid w:val="00DB610E"/>
    <w:rsid w:val="00DB7AC3"/>
    <w:rsid w:val="00DC72E8"/>
    <w:rsid w:val="00DD3CE3"/>
    <w:rsid w:val="00DE68F0"/>
    <w:rsid w:val="00DF4893"/>
    <w:rsid w:val="00DF5CD0"/>
    <w:rsid w:val="00E041FD"/>
    <w:rsid w:val="00E163A5"/>
    <w:rsid w:val="00E26EF0"/>
    <w:rsid w:val="00E40372"/>
    <w:rsid w:val="00E44C95"/>
    <w:rsid w:val="00E45186"/>
    <w:rsid w:val="00E55998"/>
    <w:rsid w:val="00E60080"/>
    <w:rsid w:val="00E6764E"/>
    <w:rsid w:val="00E75104"/>
    <w:rsid w:val="00E75F29"/>
    <w:rsid w:val="00E82E2E"/>
    <w:rsid w:val="00E83F1E"/>
    <w:rsid w:val="00E84329"/>
    <w:rsid w:val="00E84E1E"/>
    <w:rsid w:val="00E84F8B"/>
    <w:rsid w:val="00E86BCA"/>
    <w:rsid w:val="00E95383"/>
    <w:rsid w:val="00E9630E"/>
    <w:rsid w:val="00EA0D70"/>
    <w:rsid w:val="00EA53C1"/>
    <w:rsid w:val="00EA5835"/>
    <w:rsid w:val="00EB2A38"/>
    <w:rsid w:val="00EB3165"/>
    <w:rsid w:val="00EB5A6F"/>
    <w:rsid w:val="00EB6A43"/>
    <w:rsid w:val="00EC0D91"/>
    <w:rsid w:val="00EC2E50"/>
    <w:rsid w:val="00EC4D9D"/>
    <w:rsid w:val="00EC79A0"/>
    <w:rsid w:val="00ED0F39"/>
    <w:rsid w:val="00ED5284"/>
    <w:rsid w:val="00ED5524"/>
    <w:rsid w:val="00ED5935"/>
    <w:rsid w:val="00EF0650"/>
    <w:rsid w:val="00EF5C3F"/>
    <w:rsid w:val="00F01AAD"/>
    <w:rsid w:val="00F04F6A"/>
    <w:rsid w:val="00F064BF"/>
    <w:rsid w:val="00F0709C"/>
    <w:rsid w:val="00F07981"/>
    <w:rsid w:val="00F10469"/>
    <w:rsid w:val="00F11E61"/>
    <w:rsid w:val="00F142E8"/>
    <w:rsid w:val="00F16ABC"/>
    <w:rsid w:val="00F22774"/>
    <w:rsid w:val="00F23BE5"/>
    <w:rsid w:val="00F3240B"/>
    <w:rsid w:val="00F4055A"/>
    <w:rsid w:val="00F46C68"/>
    <w:rsid w:val="00F56A4C"/>
    <w:rsid w:val="00F60182"/>
    <w:rsid w:val="00F65142"/>
    <w:rsid w:val="00F654A2"/>
    <w:rsid w:val="00F675F2"/>
    <w:rsid w:val="00F70140"/>
    <w:rsid w:val="00F733E5"/>
    <w:rsid w:val="00F815A7"/>
    <w:rsid w:val="00F83256"/>
    <w:rsid w:val="00F914E7"/>
    <w:rsid w:val="00F91E81"/>
    <w:rsid w:val="00F9590A"/>
    <w:rsid w:val="00F97797"/>
    <w:rsid w:val="00FA49E2"/>
    <w:rsid w:val="00FA4ADE"/>
    <w:rsid w:val="00FA7D3A"/>
    <w:rsid w:val="00FB1445"/>
    <w:rsid w:val="00FB15DB"/>
    <w:rsid w:val="00FB1F88"/>
    <w:rsid w:val="00FC1F1D"/>
    <w:rsid w:val="00FD076B"/>
    <w:rsid w:val="00FD2D2F"/>
    <w:rsid w:val="00FD3896"/>
    <w:rsid w:val="00FF0963"/>
    <w:rsid w:val="00FF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30E4A"/>
  <w15:chartTrackingRefBased/>
  <w15:docId w15:val="{95D546DB-4F74-4AF3-B843-0A61805D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8F"/>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6C1C60"/>
    <w:pPr>
      <w:keepNext/>
      <w:keepLines/>
      <w:ind w:firstLineChars="0" w:firstLine="0"/>
      <w:outlineLvl w:val="0"/>
    </w:pPr>
    <w:rPr>
      <w:rFonts w:ascii="等线" w:eastAsia="黑体" w:hAnsi="等线" w:cs="Times New Roman"/>
      <w:bCs/>
      <w:kern w:val="44"/>
      <w:sz w:val="28"/>
      <w:szCs w:val="44"/>
    </w:rPr>
  </w:style>
  <w:style w:type="paragraph" w:styleId="2">
    <w:name w:val="heading 2"/>
    <w:basedOn w:val="a"/>
    <w:next w:val="a"/>
    <w:link w:val="20"/>
    <w:uiPriority w:val="9"/>
    <w:unhideWhenUsed/>
    <w:qFormat/>
    <w:rsid w:val="006C1C60"/>
    <w:pPr>
      <w:keepNext/>
      <w:keepLines/>
      <w:ind w:firstLineChars="0" w:firstLine="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2E66B9"/>
    <w:pPr>
      <w:keepNext/>
      <w:keepLines/>
      <w:ind w:firstLineChars="0" w:firstLine="0"/>
      <w:outlineLvl w:val="2"/>
    </w:pPr>
    <w:rPr>
      <w:rFonts w:eastAsia="黑体"/>
      <w:bCs/>
      <w:sz w:val="28"/>
      <w:szCs w:val="32"/>
    </w:rPr>
  </w:style>
  <w:style w:type="paragraph" w:styleId="4">
    <w:name w:val="heading 4"/>
    <w:basedOn w:val="a"/>
    <w:next w:val="a"/>
    <w:link w:val="40"/>
    <w:uiPriority w:val="9"/>
    <w:unhideWhenUsed/>
    <w:qFormat/>
    <w:rsid w:val="003E66A1"/>
    <w:pPr>
      <w:keepNext/>
      <w:keepLines/>
      <w:ind w:firstLineChars="0" w:firstLine="0"/>
      <w:outlineLvl w:val="3"/>
    </w:pPr>
    <w:rPr>
      <w:rFonts w:asciiTheme="majorHAnsi" w:eastAsia="黑体"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BE30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BE30B8"/>
    <w:rPr>
      <w:sz w:val="18"/>
      <w:szCs w:val="18"/>
    </w:rPr>
  </w:style>
  <w:style w:type="paragraph" w:styleId="a5">
    <w:name w:val="footer"/>
    <w:basedOn w:val="a"/>
    <w:link w:val="a6"/>
    <w:uiPriority w:val="99"/>
    <w:unhideWhenUsed/>
    <w:qFormat/>
    <w:rsid w:val="00BE30B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BE30B8"/>
    <w:rPr>
      <w:sz w:val="18"/>
      <w:szCs w:val="18"/>
    </w:rPr>
  </w:style>
  <w:style w:type="paragraph" w:styleId="a7">
    <w:name w:val="List Paragraph"/>
    <w:basedOn w:val="a"/>
    <w:uiPriority w:val="34"/>
    <w:qFormat/>
    <w:rsid w:val="00987C7B"/>
    <w:pPr>
      <w:ind w:firstLine="420"/>
    </w:pPr>
  </w:style>
  <w:style w:type="table" w:styleId="a8">
    <w:name w:val="Table Grid"/>
    <w:basedOn w:val="a1"/>
    <w:uiPriority w:val="39"/>
    <w:rsid w:val="003A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sid w:val="006C1C60"/>
    <w:rPr>
      <w:rFonts w:ascii="等线" w:eastAsia="黑体" w:hAnsi="等线" w:cs="Times New Roman"/>
      <w:bCs/>
      <w:kern w:val="44"/>
      <w:sz w:val="28"/>
      <w:szCs w:val="44"/>
    </w:rPr>
  </w:style>
  <w:style w:type="paragraph" w:styleId="TOC3">
    <w:name w:val="toc 3"/>
    <w:basedOn w:val="a"/>
    <w:next w:val="a"/>
    <w:uiPriority w:val="39"/>
    <w:unhideWhenUsed/>
    <w:qFormat/>
    <w:rsid w:val="006C1C60"/>
    <w:pPr>
      <w:spacing w:line="400" w:lineRule="exact"/>
      <w:ind w:leftChars="200" w:left="200"/>
    </w:pPr>
    <w:rPr>
      <w:rFonts w:ascii="等线" w:hAnsi="等线" w:cs="Times New Roman"/>
    </w:rPr>
  </w:style>
  <w:style w:type="paragraph" w:styleId="TOC1">
    <w:name w:val="toc 1"/>
    <w:basedOn w:val="a"/>
    <w:next w:val="a"/>
    <w:uiPriority w:val="39"/>
    <w:unhideWhenUsed/>
    <w:qFormat/>
    <w:rsid w:val="006C1C60"/>
    <w:pPr>
      <w:spacing w:line="400" w:lineRule="exact"/>
    </w:pPr>
    <w:rPr>
      <w:rFonts w:ascii="等线" w:hAnsi="等线" w:cs="Times New Roman"/>
    </w:rPr>
  </w:style>
  <w:style w:type="paragraph" w:styleId="TOC2">
    <w:name w:val="toc 2"/>
    <w:basedOn w:val="a"/>
    <w:next w:val="a"/>
    <w:uiPriority w:val="39"/>
    <w:unhideWhenUsed/>
    <w:qFormat/>
    <w:rsid w:val="006C1C60"/>
    <w:pPr>
      <w:spacing w:line="400" w:lineRule="exact"/>
      <w:ind w:leftChars="100" w:left="100"/>
    </w:pPr>
    <w:rPr>
      <w:rFonts w:ascii="等线" w:hAnsi="等线" w:cs="Times New Roman"/>
    </w:rPr>
  </w:style>
  <w:style w:type="character" w:styleId="a9">
    <w:name w:val="Hyperlink"/>
    <w:uiPriority w:val="99"/>
    <w:unhideWhenUsed/>
    <w:qFormat/>
    <w:rsid w:val="006C1C60"/>
    <w:rPr>
      <w:color w:val="0563C1"/>
      <w:u w:val="single"/>
    </w:rPr>
  </w:style>
  <w:style w:type="paragraph" w:customStyle="1" w:styleId="TOC10">
    <w:name w:val="TOC 标题1"/>
    <w:basedOn w:val="1"/>
    <w:next w:val="a"/>
    <w:uiPriority w:val="39"/>
    <w:unhideWhenUsed/>
    <w:qFormat/>
    <w:rsid w:val="006C1C60"/>
    <w:pPr>
      <w:widowControl/>
      <w:spacing w:before="240" w:line="259" w:lineRule="auto"/>
      <w:jc w:val="left"/>
      <w:outlineLvl w:val="9"/>
    </w:pPr>
    <w:rPr>
      <w:rFonts w:ascii="等线 Light" w:eastAsia="等线 Light" w:hAnsi="等线 Light"/>
      <w:bCs w:val="0"/>
      <w:color w:val="2F5496"/>
      <w:kern w:val="0"/>
      <w:sz w:val="32"/>
      <w:szCs w:val="32"/>
    </w:rPr>
  </w:style>
  <w:style w:type="character" w:customStyle="1" w:styleId="20">
    <w:name w:val="标题 2 字符"/>
    <w:basedOn w:val="a0"/>
    <w:link w:val="2"/>
    <w:uiPriority w:val="9"/>
    <w:qFormat/>
    <w:rsid w:val="006C1C60"/>
    <w:rPr>
      <w:rFonts w:asciiTheme="majorHAnsi" w:eastAsia="黑体" w:hAnsiTheme="majorHAnsi" w:cstheme="majorBidi"/>
      <w:bCs/>
      <w:sz w:val="28"/>
      <w:szCs w:val="32"/>
    </w:rPr>
  </w:style>
  <w:style w:type="paragraph" w:styleId="aa">
    <w:name w:val="No Spacing"/>
    <w:aliases w:val="表格正文"/>
    <w:link w:val="ab"/>
    <w:uiPriority w:val="1"/>
    <w:rsid w:val="00EB6A43"/>
    <w:pPr>
      <w:widowControl w:val="0"/>
      <w:ind w:firstLineChars="200" w:firstLine="200"/>
      <w:jc w:val="both"/>
    </w:pPr>
    <w:rPr>
      <w:rFonts w:eastAsia="宋体"/>
      <w:sz w:val="24"/>
    </w:rPr>
  </w:style>
  <w:style w:type="character" w:customStyle="1" w:styleId="ab">
    <w:name w:val="无间隔 字符"/>
    <w:aliases w:val="表格正文 字符"/>
    <w:link w:val="aa"/>
    <w:uiPriority w:val="1"/>
    <w:qFormat/>
    <w:locked/>
    <w:rsid w:val="00EB6A43"/>
    <w:rPr>
      <w:rFonts w:eastAsia="宋体"/>
      <w:sz w:val="24"/>
    </w:rPr>
  </w:style>
  <w:style w:type="paragraph" w:styleId="ac">
    <w:name w:val="Body Text Indent"/>
    <w:basedOn w:val="a"/>
    <w:link w:val="ad"/>
    <w:uiPriority w:val="99"/>
    <w:semiHidden/>
    <w:unhideWhenUsed/>
    <w:rsid w:val="00615E68"/>
    <w:pPr>
      <w:spacing w:after="120"/>
      <w:ind w:leftChars="200" w:left="420"/>
    </w:pPr>
  </w:style>
  <w:style w:type="character" w:customStyle="1" w:styleId="ad">
    <w:name w:val="正文文本缩进 字符"/>
    <w:basedOn w:val="a0"/>
    <w:link w:val="ac"/>
    <w:uiPriority w:val="99"/>
    <w:semiHidden/>
    <w:rsid w:val="00615E68"/>
    <w:rPr>
      <w:rFonts w:eastAsia="宋体"/>
      <w:sz w:val="24"/>
    </w:rPr>
  </w:style>
  <w:style w:type="paragraph" w:styleId="21">
    <w:name w:val="Body Text First Indent 2"/>
    <w:basedOn w:val="ac"/>
    <w:link w:val="22"/>
    <w:uiPriority w:val="99"/>
    <w:unhideWhenUsed/>
    <w:qFormat/>
    <w:rsid w:val="00615E68"/>
    <w:pPr>
      <w:spacing w:line="240" w:lineRule="auto"/>
      <w:ind w:firstLine="420"/>
    </w:pPr>
    <w:rPr>
      <w:rFonts w:cs="Times New Roman"/>
      <w:sz w:val="21"/>
      <w:szCs w:val="21"/>
    </w:rPr>
  </w:style>
  <w:style w:type="character" w:customStyle="1" w:styleId="22">
    <w:name w:val="正文文本首行缩进 2 字符"/>
    <w:basedOn w:val="ad"/>
    <w:link w:val="21"/>
    <w:uiPriority w:val="99"/>
    <w:rsid w:val="00615E68"/>
    <w:rPr>
      <w:rFonts w:ascii="Times New Roman" w:eastAsia="宋体" w:hAnsi="Times New Roman" w:cs="Times New Roman"/>
      <w:sz w:val="24"/>
      <w:szCs w:val="21"/>
    </w:rPr>
  </w:style>
  <w:style w:type="paragraph" w:customStyle="1" w:styleId="23">
    <w:name w:val="样式 首行缩进:  2 字符"/>
    <w:basedOn w:val="a"/>
    <w:rsid w:val="00D12376"/>
    <w:pPr>
      <w:spacing w:line="400" w:lineRule="exact"/>
    </w:pPr>
    <w:rPr>
      <w:rFonts w:cs="宋体"/>
      <w:szCs w:val="24"/>
    </w:rPr>
  </w:style>
  <w:style w:type="character" w:customStyle="1" w:styleId="font11">
    <w:name w:val="font11"/>
    <w:basedOn w:val="a0"/>
    <w:autoRedefine/>
    <w:rsid w:val="00EB2A38"/>
    <w:rPr>
      <w:rFonts w:ascii="宋体" w:eastAsia="宋体" w:hAnsi="宋体" w:cs="宋体" w:hint="eastAsia"/>
      <w:b/>
      <w:bCs/>
      <w:color w:val="000000"/>
      <w:sz w:val="24"/>
      <w:szCs w:val="24"/>
      <w:u w:val="none"/>
    </w:rPr>
  </w:style>
  <w:style w:type="paragraph" w:customStyle="1" w:styleId="ae">
    <w:name w:val="表格"/>
    <w:basedOn w:val="a"/>
    <w:link w:val="af"/>
    <w:autoRedefine/>
    <w:qFormat/>
    <w:rsid w:val="007F49BD"/>
    <w:pPr>
      <w:spacing w:line="240" w:lineRule="atLeast"/>
      <w:ind w:leftChars="-54" w:left="-130" w:rightChars="-25" w:right="-60" w:firstLineChars="5" w:firstLine="10"/>
      <w:jc w:val="center"/>
    </w:pPr>
    <w:rPr>
      <w:sz w:val="21"/>
      <w:szCs w:val="40"/>
    </w:rPr>
  </w:style>
  <w:style w:type="character" w:customStyle="1" w:styleId="af">
    <w:name w:val="表格 字符"/>
    <w:basedOn w:val="a0"/>
    <w:link w:val="ae"/>
    <w:rsid w:val="007F49BD"/>
    <w:rPr>
      <w:rFonts w:eastAsia="宋体"/>
      <w:szCs w:val="40"/>
    </w:rPr>
  </w:style>
  <w:style w:type="paragraph" w:customStyle="1" w:styleId="af0">
    <w:name w:val="_正文段落"/>
    <w:basedOn w:val="a"/>
    <w:autoRedefine/>
    <w:rsid w:val="001328DE"/>
    <w:pPr>
      <w:ind w:firstLineChars="0" w:firstLine="0"/>
    </w:pPr>
    <w:rPr>
      <w:rFonts w:ascii="宋体" w:eastAsia="仿宋_GB2312" w:cs="Times New Roman"/>
      <w:kern w:val="0"/>
      <w:sz w:val="28"/>
      <w:szCs w:val="24"/>
    </w:rPr>
  </w:style>
  <w:style w:type="character" w:customStyle="1" w:styleId="30">
    <w:name w:val="标题 3 字符"/>
    <w:basedOn w:val="a0"/>
    <w:link w:val="3"/>
    <w:uiPriority w:val="9"/>
    <w:rsid w:val="002E66B9"/>
    <w:rPr>
      <w:rFonts w:eastAsia="黑体"/>
      <w:bCs/>
      <w:sz w:val="28"/>
      <w:szCs w:val="32"/>
    </w:rPr>
  </w:style>
  <w:style w:type="paragraph" w:styleId="af1">
    <w:name w:val="Revision"/>
    <w:hidden/>
    <w:uiPriority w:val="99"/>
    <w:semiHidden/>
    <w:rsid w:val="008A2569"/>
    <w:rPr>
      <w:rFonts w:eastAsia="宋体"/>
      <w:sz w:val="24"/>
    </w:rPr>
  </w:style>
  <w:style w:type="character" w:styleId="af2">
    <w:name w:val="annotation reference"/>
    <w:basedOn w:val="a0"/>
    <w:uiPriority w:val="99"/>
    <w:semiHidden/>
    <w:unhideWhenUsed/>
    <w:rsid w:val="00067E0A"/>
    <w:rPr>
      <w:sz w:val="21"/>
      <w:szCs w:val="21"/>
    </w:rPr>
  </w:style>
  <w:style w:type="paragraph" w:styleId="af3">
    <w:name w:val="annotation text"/>
    <w:basedOn w:val="a"/>
    <w:link w:val="af4"/>
    <w:uiPriority w:val="99"/>
    <w:semiHidden/>
    <w:unhideWhenUsed/>
    <w:rsid w:val="00067E0A"/>
    <w:pPr>
      <w:jc w:val="left"/>
    </w:pPr>
  </w:style>
  <w:style w:type="character" w:customStyle="1" w:styleId="af4">
    <w:name w:val="批注文字 字符"/>
    <w:basedOn w:val="a0"/>
    <w:link w:val="af3"/>
    <w:uiPriority w:val="99"/>
    <w:semiHidden/>
    <w:rsid w:val="00067E0A"/>
    <w:rPr>
      <w:rFonts w:eastAsia="宋体"/>
      <w:sz w:val="24"/>
    </w:rPr>
  </w:style>
  <w:style w:type="paragraph" w:styleId="af5">
    <w:name w:val="annotation subject"/>
    <w:basedOn w:val="af3"/>
    <w:next w:val="af3"/>
    <w:link w:val="af6"/>
    <w:uiPriority w:val="99"/>
    <w:semiHidden/>
    <w:unhideWhenUsed/>
    <w:rsid w:val="00067E0A"/>
    <w:rPr>
      <w:b/>
      <w:bCs/>
    </w:rPr>
  </w:style>
  <w:style w:type="character" w:customStyle="1" w:styleId="af6">
    <w:name w:val="批注主题 字符"/>
    <w:basedOn w:val="af4"/>
    <w:link w:val="af5"/>
    <w:uiPriority w:val="99"/>
    <w:semiHidden/>
    <w:rsid w:val="00067E0A"/>
    <w:rPr>
      <w:rFonts w:eastAsia="宋体"/>
      <w:b/>
      <w:bCs/>
      <w:sz w:val="24"/>
    </w:rPr>
  </w:style>
  <w:style w:type="paragraph" w:styleId="af7">
    <w:name w:val="Normal Indent"/>
    <w:aliases w:val="表正文,正文非缩进,特点,段1,四号,缩进,ALT+Z,bt,body text,Body Text(ch),正文不缩进,水上软件,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íÕý,正文双线,正文对齐,Body Tex"/>
    <w:basedOn w:val="a"/>
    <w:link w:val="af8"/>
    <w:unhideWhenUsed/>
    <w:rsid w:val="005C5B29"/>
    <w:pPr>
      <w:spacing w:line="240" w:lineRule="atLeast"/>
      <w:ind w:firstLineChars="0" w:firstLine="0"/>
      <w:jc w:val="center"/>
    </w:pPr>
    <w:rPr>
      <w:sz w:val="21"/>
    </w:rPr>
  </w:style>
  <w:style w:type="character" w:customStyle="1" w:styleId="af8">
    <w:name w:val="正文缩进 字符"/>
    <w:aliases w:val="表正文 字符,正文非缩进 字符,特点 字符,段1 字符,四号 字符,缩进 字符,ALT+Z 字符,bt 字符,body text 字符,Body Text(ch) 字符,正文不缩进 字符,水上软件 字符,图形文字 字符,图形文字1 字符,图形文字2 字符,图形文字3 字符,图形文字4 字符,图形文字11 字符,图形文字21 字符,图形文字5 字符,图形文字12 字符,图形文字22 字符,图形文字6 字符,图形文字7 字符,图形文字13 字符,图形文字23 字符,图形文字8 字符"/>
    <w:link w:val="af7"/>
    <w:qFormat/>
    <w:rsid w:val="005C5B29"/>
    <w:rPr>
      <w:rFonts w:eastAsia="宋体"/>
    </w:rPr>
  </w:style>
  <w:style w:type="character" w:customStyle="1" w:styleId="40">
    <w:name w:val="标题 4 字符"/>
    <w:basedOn w:val="a0"/>
    <w:link w:val="4"/>
    <w:uiPriority w:val="9"/>
    <w:rsid w:val="003E66A1"/>
    <w:rPr>
      <w:rFonts w:asciiTheme="majorHAnsi" w:eastAsia="黑体" w:hAnsiTheme="majorHAnsi" w:cstheme="majorBidi"/>
      <w:bCs/>
      <w:sz w:val="28"/>
      <w:szCs w:val="28"/>
    </w:rPr>
  </w:style>
  <w:style w:type="paragraph" w:styleId="TOC4">
    <w:name w:val="toc 4"/>
    <w:basedOn w:val="a"/>
    <w:next w:val="a"/>
    <w:autoRedefine/>
    <w:uiPriority w:val="39"/>
    <w:unhideWhenUsed/>
    <w:rsid w:val="00837D33"/>
    <w:pPr>
      <w:spacing w:after="160" w:line="278" w:lineRule="auto"/>
      <w:ind w:leftChars="600" w:left="1260" w:firstLineChars="0" w:firstLine="0"/>
      <w:jc w:val="left"/>
    </w:pPr>
    <w:rPr>
      <w:rFonts w:eastAsiaTheme="minorEastAsia"/>
      <w:sz w:val="22"/>
      <w:szCs w:val="24"/>
      <w14:ligatures w14:val="standardContextual"/>
    </w:rPr>
  </w:style>
  <w:style w:type="paragraph" w:styleId="TOC5">
    <w:name w:val="toc 5"/>
    <w:basedOn w:val="a"/>
    <w:next w:val="a"/>
    <w:autoRedefine/>
    <w:uiPriority w:val="39"/>
    <w:unhideWhenUsed/>
    <w:rsid w:val="00837D33"/>
    <w:pPr>
      <w:spacing w:after="160" w:line="278" w:lineRule="auto"/>
      <w:ind w:leftChars="800" w:left="1680" w:firstLineChars="0" w:firstLine="0"/>
      <w:jc w:val="left"/>
    </w:pPr>
    <w:rPr>
      <w:rFonts w:eastAsiaTheme="minorEastAsia"/>
      <w:sz w:val="22"/>
      <w:szCs w:val="24"/>
      <w14:ligatures w14:val="standardContextual"/>
    </w:rPr>
  </w:style>
  <w:style w:type="paragraph" w:styleId="TOC6">
    <w:name w:val="toc 6"/>
    <w:basedOn w:val="a"/>
    <w:next w:val="a"/>
    <w:autoRedefine/>
    <w:uiPriority w:val="39"/>
    <w:unhideWhenUsed/>
    <w:rsid w:val="00837D33"/>
    <w:pPr>
      <w:spacing w:after="160" w:line="278" w:lineRule="auto"/>
      <w:ind w:leftChars="1000" w:left="2100" w:firstLineChars="0" w:firstLine="0"/>
      <w:jc w:val="left"/>
    </w:pPr>
    <w:rPr>
      <w:rFonts w:eastAsiaTheme="minorEastAsia"/>
      <w:sz w:val="22"/>
      <w:szCs w:val="24"/>
      <w14:ligatures w14:val="standardContextual"/>
    </w:rPr>
  </w:style>
  <w:style w:type="paragraph" w:styleId="TOC7">
    <w:name w:val="toc 7"/>
    <w:basedOn w:val="a"/>
    <w:next w:val="a"/>
    <w:autoRedefine/>
    <w:uiPriority w:val="39"/>
    <w:unhideWhenUsed/>
    <w:rsid w:val="00837D33"/>
    <w:pPr>
      <w:spacing w:after="160" w:line="278" w:lineRule="auto"/>
      <w:ind w:leftChars="1200" w:left="2520" w:firstLineChars="0" w:firstLine="0"/>
      <w:jc w:val="left"/>
    </w:pPr>
    <w:rPr>
      <w:rFonts w:eastAsiaTheme="minorEastAsia"/>
      <w:sz w:val="22"/>
      <w:szCs w:val="24"/>
      <w14:ligatures w14:val="standardContextual"/>
    </w:rPr>
  </w:style>
  <w:style w:type="paragraph" w:styleId="TOC8">
    <w:name w:val="toc 8"/>
    <w:basedOn w:val="a"/>
    <w:next w:val="a"/>
    <w:autoRedefine/>
    <w:uiPriority w:val="39"/>
    <w:unhideWhenUsed/>
    <w:rsid w:val="00837D33"/>
    <w:pPr>
      <w:spacing w:after="160" w:line="278" w:lineRule="auto"/>
      <w:ind w:leftChars="1400" w:left="2940" w:firstLineChars="0" w:firstLine="0"/>
      <w:jc w:val="left"/>
    </w:pPr>
    <w:rPr>
      <w:rFonts w:eastAsiaTheme="minorEastAsia"/>
      <w:sz w:val="22"/>
      <w:szCs w:val="24"/>
      <w14:ligatures w14:val="standardContextual"/>
    </w:rPr>
  </w:style>
  <w:style w:type="paragraph" w:styleId="TOC9">
    <w:name w:val="toc 9"/>
    <w:basedOn w:val="a"/>
    <w:next w:val="a"/>
    <w:autoRedefine/>
    <w:uiPriority w:val="39"/>
    <w:unhideWhenUsed/>
    <w:rsid w:val="00837D33"/>
    <w:pPr>
      <w:spacing w:after="160" w:line="278" w:lineRule="auto"/>
      <w:ind w:leftChars="1600" w:left="3360" w:firstLineChars="0" w:firstLine="0"/>
      <w:jc w:val="left"/>
    </w:pPr>
    <w:rPr>
      <w:rFonts w:eastAsiaTheme="minorEastAsia"/>
      <w:sz w:val="22"/>
      <w:szCs w:val="24"/>
      <w14:ligatures w14:val="standardContextual"/>
    </w:rPr>
  </w:style>
  <w:style w:type="character" w:styleId="af9">
    <w:name w:val="Unresolved Mention"/>
    <w:basedOn w:val="a0"/>
    <w:uiPriority w:val="99"/>
    <w:semiHidden/>
    <w:unhideWhenUsed/>
    <w:rsid w:val="00837D33"/>
    <w:rPr>
      <w:color w:val="605E5C"/>
      <w:shd w:val="clear" w:color="auto" w:fill="E1DFDD"/>
    </w:rPr>
  </w:style>
  <w:style w:type="paragraph" w:customStyle="1" w:styleId="Char">
    <w:name w:val="Char"/>
    <w:basedOn w:val="a"/>
    <w:rsid w:val="009C1516"/>
    <w:pPr>
      <w:widowControl/>
      <w:spacing w:after="160" w:line="240" w:lineRule="exact"/>
      <w:ind w:firstLineChars="0" w:firstLine="0"/>
      <w:jc w:val="left"/>
    </w:pPr>
    <w:rPr>
      <w:rFonts w:cs="Times New Roman"/>
      <w:sz w:val="21"/>
      <w:szCs w:val="24"/>
    </w:rPr>
  </w:style>
  <w:style w:type="character" w:styleId="afa">
    <w:name w:val="FollowedHyperlink"/>
    <w:basedOn w:val="a0"/>
    <w:uiPriority w:val="99"/>
    <w:semiHidden/>
    <w:unhideWhenUsed/>
    <w:rsid w:val="00C97B80"/>
    <w:rPr>
      <w:color w:val="954F72"/>
      <w:u w:val="single"/>
    </w:rPr>
  </w:style>
  <w:style w:type="paragraph" w:customStyle="1" w:styleId="msonormal0">
    <w:name w:val="msonormal"/>
    <w:basedOn w:val="a"/>
    <w:rsid w:val="00C97B80"/>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font5">
    <w:name w:val="font5"/>
    <w:basedOn w:val="a"/>
    <w:rsid w:val="00C97B80"/>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font6">
    <w:name w:val="font6"/>
    <w:basedOn w:val="a"/>
    <w:rsid w:val="00C97B80"/>
    <w:pPr>
      <w:widowControl/>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font7">
    <w:name w:val="font7"/>
    <w:basedOn w:val="a"/>
    <w:rsid w:val="00C97B80"/>
    <w:pPr>
      <w:widowControl/>
      <w:spacing w:before="100" w:beforeAutospacing="1" w:after="100" w:afterAutospacing="1" w:line="240" w:lineRule="auto"/>
      <w:ind w:firstLineChars="0" w:firstLine="0"/>
      <w:jc w:val="left"/>
    </w:pPr>
    <w:rPr>
      <w:rFonts w:ascii="Calibri" w:hAnsi="Calibri" w:cs="Calibri"/>
      <w:kern w:val="0"/>
      <w:sz w:val="18"/>
      <w:szCs w:val="18"/>
    </w:rPr>
  </w:style>
  <w:style w:type="paragraph" w:customStyle="1" w:styleId="font8">
    <w:name w:val="font8"/>
    <w:basedOn w:val="a"/>
    <w:rsid w:val="00C97B80"/>
    <w:pPr>
      <w:widowControl/>
      <w:spacing w:before="100" w:beforeAutospacing="1" w:after="100" w:afterAutospacing="1" w:line="240" w:lineRule="auto"/>
      <w:ind w:firstLineChars="0" w:firstLine="0"/>
      <w:jc w:val="left"/>
    </w:pPr>
    <w:rPr>
      <w:rFonts w:ascii="Segoe UI Symbol" w:hAnsi="Segoe UI Symbol" w:cs="宋体"/>
      <w:kern w:val="0"/>
      <w:sz w:val="18"/>
      <w:szCs w:val="18"/>
    </w:rPr>
  </w:style>
  <w:style w:type="paragraph" w:customStyle="1" w:styleId="font9">
    <w:name w:val="font9"/>
    <w:basedOn w:val="a"/>
    <w:rsid w:val="00C97B80"/>
    <w:pPr>
      <w:widowControl/>
      <w:spacing w:before="100" w:beforeAutospacing="1" w:after="100" w:afterAutospacing="1" w:line="240" w:lineRule="auto"/>
      <w:ind w:firstLineChars="0" w:firstLine="0"/>
      <w:jc w:val="left"/>
    </w:pPr>
    <w:rPr>
      <w:rFonts w:ascii="宋体" w:hAnsi="宋体" w:cs="宋体"/>
      <w:b/>
      <w:bCs/>
      <w:kern w:val="0"/>
      <w:sz w:val="20"/>
      <w:szCs w:val="20"/>
    </w:rPr>
  </w:style>
  <w:style w:type="paragraph" w:customStyle="1" w:styleId="font10">
    <w:name w:val="font10"/>
    <w:basedOn w:val="a"/>
    <w:rsid w:val="00C97B80"/>
    <w:pPr>
      <w:widowControl/>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font12">
    <w:name w:val="font12"/>
    <w:basedOn w:val="a"/>
    <w:rsid w:val="00C97B80"/>
    <w:pPr>
      <w:widowControl/>
      <w:spacing w:before="100" w:beforeAutospacing="1" w:after="100" w:afterAutospacing="1" w:line="240" w:lineRule="auto"/>
      <w:ind w:firstLineChars="0" w:firstLine="0"/>
      <w:jc w:val="left"/>
    </w:pPr>
    <w:rPr>
      <w:rFonts w:ascii="Segoe UI Symbol" w:hAnsi="Segoe UI Symbol" w:cs="宋体"/>
      <w:kern w:val="0"/>
      <w:sz w:val="18"/>
      <w:szCs w:val="18"/>
    </w:rPr>
  </w:style>
  <w:style w:type="paragraph" w:customStyle="1" w:styleId="xl66">
    <w:name w:val="xl66"/>
    <w:basedOn w:val="a"/>
    <w:rsid w:val="00C97B80"/>
    <w:pPr>
      <w:widowControl/>
      <w:spacing w:before="100" w:beforeAutospacing="1" w:after="100" w:afterAutospacing="1" w:line="240" w:lineRule="auto"/>
      <w:ind w:firstLineChars="0" w:firstLine="0"/>
      <w:jc w:val="center"/>
    </w:pPr>
    <w:rPr>
      <w:rFonts w:ascii="宋体" w:hAnsi="宋体" w:cs="宋体"/>
      <w:kern w:val="0"/>
      <w:szCs w:val="24"/>
    </w:rPr>
  </w:style>
  <w:style w:type="paragraph" w:customStyle="1" w:styleId="xl67">
    <w:name w:val="xl67"/>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68">
    <w:name w:val="xl68"/>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69">
    <w:name w:val="xl69"/>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70">
    <w:name w:val="xl70"/>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71">
    <w:name w:val="xl71"/>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72">
    <w:name w:val="xl72"/>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73">
    <w:name w:val="xl73"/>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74">
    <w:name w:val="xl74"/>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仿宋" w:eastAsia="仿宋" w:hAnsi="仿宋" w:cs="宋体"/>
      <w:kern w:val="0"/>
      <w:szCs w:val="24"/>
    </w:rPr>
  </w:style>
  <w:style w:type="paragraph" w:customStyle="1" w:styleId="xl75">
    <w:name w:val="xl75"/>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仿宋" w:eastAsia="仿宋" w:hAnsi="仿宋" w:cs="宋体"/>
      <w:kern w:val="0"/>
      <w:szCs w:val="24"/>
    </w:rPr>
  </w:style>
  <w:style w:type="paragraph" w:customStyle="1" w:styleId="xl76">
    <w:name w:val="xl76"/>
    <w:basedOn w:val="a"/>
    <w:rsid w:val="00C97B80"/>
    <w:pPr>
      <w:widowControl/>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77">
    <w:name w:val="xl77"/>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78">
    <w:name w:val="xl78"/>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79">
    <w:name w:val="xl79"/>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80">
    <w:name w:val="xl80"/>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81">
    <w:name w:val="xl81"/>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82">
    <w:name w:val="xl82"/>
    <w:basedOn w:val="a"/>
    <w:rsid w:val="00C97B80"/>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xl83">
    <w:name w:val="xl83"/>
    <w:basedOn w:val="a"/>
    <w:rsid w:val="00C97B80"/>
    <w:pPr>
      <w:widowControl/>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84">
    <w:name w:val="xl84"/>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85">
    <w:name w:val="xl85"/>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86">
    <w:name w:val="xl86"/>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87">
    <w:name w:val="xl87"/>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b/>
      <w:bCs/>
      <w:kern w:val="0"/>
      <w:sz w:val="20"/>
      <w:szCs w:val="20"/>
    </w:rPr>
  </w:style>
  <w:style w:type="paragraph" w:customStyle="1" w:styleId="xl88">
    <w:name w:val="xl88"/>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20"/>
      <w:szCs w:val="20"/>
    </w:rPr>
  </w:style>
  <w:style w:type="paragraph" w:customStyle="1" w:styleId="xl89">
    <w:name w:val="xl89"/>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hAnsi="宋体" w:cs="宋体"/>
      <w:b/>
      <w:bCs/>
      <w:kern w:val="0"/>
      <w:sz w:val="20"/>
      <w:szCs w:val="20"/>
    </w:rPr>
  </w:style>
  <w:style w:type="paragraph" w:customStyle="1" w:styleId="xl90">
    <w:name w:val="xl90"/>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91">
    <w:name w:val="xl91"/>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92">
    <w:name w:val="xl92"/>
    <w:basedOn w:val="a"/>
    <w:rsid w:val="00C97B8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93">
    <w:name w:val="xl93"/>
    <w:basedOn w:val="a"/>
    <w:rsid w:val="00C97B80"/>
    <w:pPr>
      <w:widowControl/>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94">
    <w:name w:val="xl94"/>
    <w:basedOn w:val="a"/>
    <w:rsid w:val="00C97B80"/>
    <w:pPr>
      <w:widowControl/>
      <w:spacing w:before="100" w:beforeAutospacing="1" w:after="100" w:afterAutospacing="1" w:line="240" w:lineRule="auto"/>
      <w:ind w:firstLineChars="0" w:firstLine="0"/>
      <w:jc w:val="left"/>
      <w:textAlignment w:val="center"/>
    </w:pPr>
    <w:rPr>
      <w:rFonts w:ascii="宋体" w:hAnsi="宋体" w:cs="宋体"/>
      <w:kern w:val="0"/>
      <w:szCs w:val="24"/>
    </w:rPr>
  </w:style>
  <w:style w:type="paragraph" w:customStyle="1" w:styleId="xl96">
    <w:name w:val="xl96"/>
    <w:basedOn w:val="a"/>
    <w:rsid w:val="00C97B80"/>
    <w:pPr>
      <w:widowControl/>
      <w:spacing w:before="100" w:beforeAutospacing="1" w:after="100" w:afterAutospacing="1" w:line="240" w:lineRule="auto"/>
      <w:ind w:firstLineChars="0" w:firstLine="0"/>
      <w:jc w:val="left"/>
      <w:textAlignment w:val="center"/>
    </w:pPr>
    <w:rPr>
      <w:rFonts w:ascii="宋体" w:hAnsi="宋体" w:cs="宋体"/>
      <w:kern w:val="0"/>
      <w:szCs w:val="24"/>
    </w:rPr>
  </w:style>
  <w:style w:type="paragraph" w:customStyle="1" w:styleId="xl97">
    <w:name w:val="xl97"/>
    <w:basedOn w:val="a"/>
    <w:rsid w:val="00C97B8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98">
    <w:name w:val="xl98"/>
    <w:basedOn w:val="a"/>
    <w:rsid w:val="00C97B80"/>
    <w:pPr>
      <w:widowControl/>
      <w:pBdr>
        <w:left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99">
    <w:name w:val="xl99"/>
    <w:basedOn w:val="a"/>
    <w:rsid w:val="00C97B80"/>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100">
    <w:name w:val="xl100"/>
    <w:basedOn w:val="a"/>
    <w:rsid w:val="00C97B80"/>
    <w:pPr>
      <w:widowControl/>
      <w:pBdr>
        <w:top w:val="single" w:sz="4" w:space="0" w:color="auto"/>
        <w:lef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101">
    <w:name w:val="xl101"/>
    <w:basedOn w:val="a"/>
    <w:rsid w:val="00C97B80"/>
    <w:pPr>
      <w:widowControl/>
      <w:pBdr>
        <w:left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102">
    <w:name w:val="xl102"/>
    <w:basedOn w:val="a"/>
    <w:rsid w:val="00C97B80"/>
    <w:pPr>
      <w:widowControl/>
      <w:pBdr>
        <w:left w:val="single" w:sz="4" w:space="0" w:color="auto"/>
        <w:bottom w:val="single" w:sz="4" w:space="0" w:color="auto"/>
      </w:pBdr>
      <w:spacing w:before="100" w:beforeAutospacing="1" w:after="100" w:afterAutospacing="1" w:line="240" w:lineRule="auto"/>
      <w:ind w:firstLineChars="0" w:firstLine="0"/>
      <w:jc w:val="left"/>
      <w:textAlignment w:val="center"/>
    </w:pPr>
    <w:rPr>
      <w:rFonts w:ascii="宋体" w:hAnsi="宋体" w:cs="宋体"/>
      <w:kern w:val="0"/>
      <w:sz w:val="18"/>
      <w:szCs w:val="18"/>
    </w:rPr>
  </w:style>
  <w:style w:type="paragraph" w:customStyle="1" w:styleId="xl103">
    <w:name w:val="xl103"/>
    <w:basedOn w:val="a"/>
    <w:rsid w:val="00C97B80"/>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104">
    <w:name w:val="xl104"/>
    <w:basedOn w:val="a"/>
    <w:rsid w:val="00C97B80"/>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105">
    <w:name w:val="xl105"/>
    <w:basedOn w:val="a"/>
    <w:rsid w:val="00C97B80"/>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106">
    <w:name w:val="xl106"/>
    <w:basedOn w:val="a"/>
    <w:rsid w:val="00C97B80"/>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107">
    <w:name w:val="xl107"/>
    <w:basedOn w:val="a"/>
    <w:rsid w:val="00C97B80"/>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326">
      <w:bodyDiv w:val="1"/>
      <w:marLeft w:val="0"/>
      <w:marRight w:val="0"/>
      <w:marTop w:val="0"/>
      <w:marBottom w:val="0"/>
      <w:divBdr>
        <w:top w:val="none" w:sz="0" w:space="0" w:color="auto"/>
        <w:left w:val="none" w:sz="0" w:space="0" w:color="auto"/>
        <w:bottom w:val="none" w:sz="0" w:space="0" w:color="auto"/>
        <w:right w:val="none" w:sz="0" w:space="0" w:color="auto"/>
      </w:divBdr>
    </w:div>
    <w:div w:id="78336701">
      <w:bodyDiv w:val="1"/>
      <w:marLeft w:val="0"/>
      <w:marRight w:val="0"/>
      <w:marTop w:val="0"/>
      <w:marBottom w:val="0"/>
      <w:divBdr>
        <w:top w:val="none" w:sz="0" w:space="0" w:color="auto"/>
        <w:left w:val="none" w:sz="0" w:space="0" w:color="auto"/>
        <w:bottom w:val="none" w:sz="0" w:space="0" w:color="auto"/>
        <w:right w:val="none" w:sz="0" w:space="0" w:color="auto"/>
      </w:divBdr>
    </w:div>
    <w:div w:id="209852919">
      <w:bodyDiv w:val="1"/>
      <w:marLeft w:val="0"/>
      <w:marRight w:val="0"/>
      <w:marTop w:val="0"/>
      <w:marBottom w:val="0"/>
      <w:divBdr>
        <w:top w:val="none" w:sz="0" w:space="0" w:color="auto"/>
        <w:left w:val="none" w:sz="0" w:space="0" w:color="auto"/>
        <w:bottom w:val="none" w:sz="0" w:space="0" w:color="auto"/>
        <w:right w:val="none" w:sz="0" w:space="0" w:color="auto"/>
      </w:divBdr>
    </w:div>
    <w:div w:id="522669888">
      <w:bodyDiv w:val="1"/>
      <w:marLeft w:val="0"/>
      <w:marRight w:val="0"/>
      <w:marTop w:val="0"/>
      <w:marBottom w:val="0"/>
      <w:divBdr>
        <w:top w:val="none" w:sz="0" w:space="0" w:color="auto"/>
        <w:left w:val="none" w:sz="0" w:space="0" w:color="auto"/>
        <w:bottom w:val="none" w:sz="0" w:space="0" w:color="auto"/>
        <w:right w:val="none" w:sz="0" w:space="0" w:color="auto"/>
      </w:divBdr>
    </w:div>
    <w:div w:id="553545516">
      <w:bodyDiv w:val="1"/>
      <w:marLeft w:val="0"/>
      <w:marRight w:val="0"/>
      <w:marTop w:val="0"/>
      <w:marBottom w:val="0"/>
      <w:divBdr>
        <w:top w:val="none" w:sz="0" w:space="0" w:color="auto"/>
        <w:left w:val="none" w:sz="0" w:space="0" w:color="auto"/>
        <w:bottom w:val="none" w:sz="0" w:space="0" w:color="auto"/>
        <w:right w:val="none" w:sz="0" w:space="0" w:color="auto"/>
      </w:divBdr>
    </w:div>
    <w:div w:id="558713584">
      <w:bodyDiv w:val="1"/>
      <w:marLeft w:val="0"/>
      <w:marRight w:val="0"/>
      <w:marTop w:val="0"/>
      <w:marBottom w:val="0"/>
      <w:divBdr>
        <w:top w:val="none" w:sz="0" w:space="0" w:color="auto"/>
        <w:left w:val="none" w:sz="0" w:space="0" w:color="auto"/>
        <w:bottom w:val="none" w:sz="0" w:space="0" w:color="auto"/>
        <w:right w:val="none" w:sz="0" w:space="0" w:color="auto"/>
      </w:divBdr>
    </w:div>
    <w:div w:id="563610296">
      <w:bodyDiv w:val="1"/>
      <w:marLeft w:val="0"/>
      <w:marRight w:val="0"/>
      <w:marTop w:val="0"/>
      <w:marBottom w:val="0"/>
      <w:divBdr>
        <w:top w:val="none" w:sz="0" w:space="0" w:color="auto"/>
        <w:left w:val="none" w:sz="0" w:space="0" w:color="auto"/>
        <w:bottom w:val="none" w:sz="0" w:space="0" w:color="auto"/>
        <w:right w:val="none" w:sz="0" w:space="0" w:color="auto"/>
      </w:divBdr>
    </w:div>
    <w:div w:id="640427446">
      <w:bodyDiv w:val="1"/>
      <w:marLeft w:val="0"/>
      <w:marRight w:val="0"/>
      <w:marTop w:val="0"/>
      <w:marBottom w:val="0"/>
      <w:divBdr>
        <w:top w:val="none" w:sz="0" w:space="0" w:color="auto"/>
        <w:left w:val="none" w:sz="0" w:space="0" w:color="auto"/>
        <w:bottom w:val="none" w:sz="0" w:space="0" w:color="auto"/>
        <w:right w:val="none" w:sz="0" w:space="0" w:color="auto"/>
      </w:divBdr>
    </w:div>
    <w:div w:id="678970501">
      <w:bodyDiv w:val="1"/>
      <w:marLeft w:val="0"/>
      <w:marRight w:val="0"/>
      <w:marTop w:val="0"/>
      <w:marBottom w:val="0"/>
      <w:divBdr>
        <w:top w:val="none" w:sz="0" w:space="0" w:color="auto"/>
        <w:left w:val="none" w:sz="0" w:space="0" w:color="auto"/>
        <w:bottom w:val="none" w:sz="0" w:space="0" w:color="auto"/>
        <w:right w:val="none" w:sz="0" w:space="0" w:color="auto"/>
      </w:divBdr>
    </w:div>
    <w:div w:id="679695194">
      <w:bodyDiv w:val="1"/>
      <w:marLeft w:val="0"/>
      <w:marRight w:val="0"/>
      <w:marTop w:val="0"/>
      <w:marBottom w:val="0"/>
      <w:divBdr>
        <w:top w:val="none" w:sz="0" w:space="0" w:color="auto"/>
        <w:left w:val="none" w:sz="0" w:space="0" w:color="auto"/>
        <w:bottom w:val="none" w:sz="0" w:space="0" w:color="auto"/>
        <w:right w:val="none" w:sz="0" w:space="0" w:color="auto"/>
      </w:divBdr>
    </w:div>
    <w:div w:id="701514354">
      <w:bodyDiv w:val="1"/>
      <w:marLeft w:val="0"/>
      <w:marRight w:val="0"/>
      <w:marTop w:val="0"/>
      <w:marBottom w:val="0"/>
      <w:divBdr>
        <w:top w:val="none" w:sz="0" w:space="0" w:color="auto"/>
        <w:left w:val="none" w:sz="0" w:space="0" w:color="auto"/>
        <w:bottom w:val="none" w:sz="0" w:space="0" w:color="auto"/>
        <w:right w:val="none" w:sz="0" w:space="0" w:color="auto"/>
      </w:divBdr>
    </w:div>
    <w:div w:id="703747837">
      <w:bodyDiv w:val="1"/>
      <w:marLeft w:val="0"/>
      <w:marRight w:val="0"/>
      <w:marTop w:val="0"/>
      <w:marBottom w:val="0"/>
      <w:divBdr>
        <w:top w:val="none" w:sz="0" w:space="0" w:color="auto"/>
        <w:left w:val="none" w:sz="0" w:space="0" w:color="auto"/>
        <w:bottom w:val="none" w:sz="0" w:space="0" w:color="auto"/>
        <w:right w:val="none" w:sz="0" w:space="0" w:color="auto"/>
      </w:divBdr>
    </w:div>
    <w:div w:id="761528818">
      <w:bodyDiv w:val="1"/>
      <w:marLeft w:val="0"/>
      <w:marRight w:val="0"/>
      <w:marTop w:val="0"/>
      <w:marBottom w:val="0"/>
      <w:divBdr>
        <w:top w:val="none" w:sz="0" w:space="0" w:color="auto"/>
        <w:left w:val="none" w:sz="0" w:space="0" w:color="auto"/>
        <w:bottom w:val="none" w:sz="0" w:space="0" w:color="auto"/>
        <w:right w:val="none" w:sz="0" w:space="0" w:color="auto"/>
      </w:divBdr>
    </w:div>
    <w:div w:id="959721614">
      <w:bodyDiv w:val="1"/>
      <w:marLeft w:val="0"/>
      <w:marRight w:val="0"/>
      <w:marTop w:val="0"/>
      <w:marBottom w:val="0"/>
      <w:divBdr>
        <w:top w:val="none" w:sz="0" w:space="0" w:color="auto"/>
        <w:left w:val="none" w:sz="0" w:space="0" w:color="auto"/>
        <w:bottom w:val="none" w:sz="0" w:space="0" w:color="auto"/>
        <w:right w:val="none" w:sz="0" w:space="0" w:color="auto"/>
      </w:divBdr>
    </w:div>
    <w:div w:id="967051913">
      <w:bodyDiv w:val="1"/>
      <w:marLeft w:val="0"/>
      <w:marRight w:val="0"/>
      <w:marTop w:val="0"/>
      <w:marBottom w:val="0"/>
      <w:divBdr>
        <w:top w:val="none" w:sz="0" w:space="0" w:color="auto"/>
        <w:left w:val="none" w:sz="0" w:space="0" w:color="auto"/>
        <w:bottom w:val="none" w:sz="0" w:space="0" w:color="auto"/>
        <w:right w:val="none" w:sz="0" w:space="0" w:color="auto"/>
      </w:divBdr>
    </w:div>
    <w:div w:id="1036350028">
      <w:bodyDiv w:val="1"/>
      <w:marLeft w:val="0"/>
      <w:marRight w:val="0"/>
      <w:marTop w:val="0"/>
      <w:marBottom w:val="0"/>
      <w:divBdr>
        <w:top w:val="none" w:sz="0" w:space="0" w:color="auto"/>
        <w:left w:val="none" w:sz="0" w:space="0" w:color="auto"/>
        <w:bottom w:val="none" w:sz="0" w:space="0" w:color="auto"/>
        <w:right w:val="none" w:sz="0" w:space="0" w:color="auto"/>
      </w:divBdr>
    </w:div>
    <w:div w:id="1079523254">
      <w:bodyDiv w:val="1"/>
      <w:marLeft w:val="0"/>
      <w:marRight w:val="0"/>
      <w:marTop w:val="0"/>
      <w:marBottom w:val="0"/>
      <w:divBdr>
        <w:top w:val="none" w:sz="0" w:space="0" w:color="auto"/>
        <w:left w:val="none" w:sz="0" w:space="0" w:color="auto"/>
        <w:bottom w:val="none" w:sz="0" w:space="0" w:color="auto"/>
        <w:right w:val="none" w:sz="0" w:space="0" w:color="auto"/>
      </w:divBdr>
    </w:div>
    <w:div w:id="1088890829">
      <w:bodyDiv w:val="1"/>
      <w:marLeft w:val="0"/>
      <w:marRight w:val="0"/>
      <w:marTop w:val="0"/>
      <w:marBottom w:val="0"/>
      <w:divBdr>
        <w:top w:val="none" w:sz="0" w:space="0" w:color="auto"/>
        <w:left w:val="none" w:sz="0" w:space="0" w:color="auto"/>
        <w:bottom w:val="none" w:sz="0" w:space="0" w:color="auto"/>
        <w:right w:val="none" w:sz="0" w:space="0" w:color="auto"/>
      </w:divBdr>
    </w:div>
    <w:div w:id="1213613610">
      <w:bodyDiv w:val="1"/>
      <w:marLeft w:val="0"/>
      <w:marRight w:val="0"/>
      <w:marTop w:val="0"/>
      <w:marBottom w:val="0"/>
      <w:divBdr>
        <w:top w:val="none" w:sz="0" w:space="0" w:color="auto"/>
        <w:left w:val="none" w:sz="0" w:space="0" w:color="auto"/>
        <w:bottom w:val="none" w:sz="0" w:space="0" w:color="auto"/>
        <w:right w:val="none" w:sz="0" w:space="0" w:color="auto"/>
      </w:divBdr>
    </w:div>
    <w:div w:id="1245457804">
      <w:bodyDiv w:val="1"/>
      <w:marLeft w:val="0"/>
      <w:marRight w:val="0"/>
      <w:marTop w:val="0"/>
      <w:marBottom w:val="0"/>
      <w:divBdr>
        <w:top w:val="none" w:sz="0" w:space="0" w:color="auto"/>
        <w:left w:val="none" w:sz="0" w:space="0" w:color="auto"/>
        <w:bottom w:val="none" w:sz="0" w:space="0" w:color="auto"/>
        <w:right w:val="none" w:sz="0" w:space="0" w:color="auto"/>
      </w:divBdr>
    </w:div>
    <w:div w:id="1250582896">
      <w:bodyDiv w:val="1"/>
      <w:marLeft w:val="0"/>
      <w:marRight w:val="0"/>
      <w:marTop w:val="0"/>
      <w:marBottom w:val="0"/>
      <w:divBdr>
        <w:top w:val="none" w:sz="0" w:space="0" w:color="auto"/>
        <w:left w:val="none" w:sz="0" w:space="0" w:color="auto"/>
        <w:bottom w:val="none" w:sz="0" w:space="0" w:color="auto"/>
        <w:right w:val="none" w:sz="0" w:space="0" w:color="auto"/>
      </w:divBdr>
    </w:div>
    <w:div w:id="1251543210">
      <w:bodyDiv w:val="1"/>
      <w:marLeft w:val="0"/>
      <w:marRight w:val="0"/>
      <w:marTop w:val="0"/>
      <w:marBottom w:val="0"/>
      <w:divBdr>
        <w:top w:val="none" w:sz="0" w:space="0" w:color="auto"/>
        <w:left w:val="none" w:sz="0" w:space="0" w:color="auto"/>
        <w:bottom w:val="none" w:sz="0" w:space="0" w:color="auto"/>
        <w:right w:val="none" w:sz="0" w:space="0" w:color="auto"/>
      </w:divBdr>
    </w:div>
    <w:div w:id="1306155411">
      <w:bodyDiv w:val="1"/>
      <w:marLeft w:val="0"/>
      <w:marRight w:val="0"/>
      <w:marTop w:val="0"/>
      <w:marBottom w:val="0"/>
      <w:divBdr>
        <w:top w:val="none" w:sz="0" w:space="0" w:color="auto"/>
        <w:left w:val="none" w:sz="0" w:space="0" w:color="auto"/>
        <w:bottom w:val="none" w:sz="0" w:space="0" w:color="auto"/>
        <w:right w:val="none" w:sz="0" w:space="0" w:color="auto"/>
      </w:divBdr>
    </w:div>
    <w:div w:id="1356228319">
      <w:bodyDiv w:val="1"/>
      <w:marLeft w:val="0"/>
      <w:marRight w:val="0"/>
      <w:marTop w:val="0"/>
      <w:marBottom w:val="0"/>
      <w:divBdr>
        <w:top w:val="none" w:sz="0" w:space="0" w:color="auto"/>
        <w:left w:val="none" w:sz="0" w:space="0" w:color="auto"/>
        <w:bottom w:val="none" w:sz="0" w:space="0" w:color="auto"/>
        <w:right w:val="none" w:sz="0" w:space="0" w:color="auto"/>
      </w:divBdr>
    </w:div>
    <w:div w:id="1480145184">
      <w:bodyDiv w:val="1"/>
      <w:marLeft w:val="0"/>
      <w:marRight w:val="0"/>
      <w:marTop w:val="0"/>
      <w:marBottom w:val="0"/>
      <w:divBdr>
        <w:top w:val="none" w:sz="0" w:space="0" w:color="auto"/>
        <w:left w:val="none" w:sz="0" w:space="0" w:color="auto"/>
        <w:bottom w:val="none" w:sz="0" w:space="0" w:color="auto"/>
        <w:right w:val="none" w:sz="0" w:space="0" w:color="auto"/>
      </w:divBdr>
    </w:div>
    <w:div w:id="1501240269">
      <w:bodyDiv w:val="1"/>
      <w:marLeft w:val="0"/>
      <w:marRight w:val="0"/>
      <w:marTop w:val="0"/>
      <w:marBottom w:val="0"/>
      <w:divBdr>
        <w:top w:val="none" w:sz="0" w:space="0" w:color="auto"/>
        <w:left w:val="none" w:sz="0" w:space="0" w:color="auto"/>
        <w:bottom w:val="none" w:sz="0" w:space="0" w:color="auto"/>
        <w:right w:val="none" w:sz="0" w:space="0" w:color="auto"/>
      </w:divBdr>
    </w:div>
    <w:div w:id="1584533746">
      <w:bodyDiv w:val="1"/>
      <w:marLeft w:val="0"/>
      <w:marRight w:val="0"/>
      <w:marTop w:val="0"/>
      <w:marBottom w:val="0"/>
      <w:divBdr>
        <w:top w:val="none" w:sz="0" w:space="0" w:color="auto"/>
        <w:left w:val="none" w:sz="0" w:space="0" w:color="auto"/>
        <w:bottom w:val="none" w:sz="0" w:space="0" w:color="auto"/>
        <w:right w:val="none" w:sz="0" w:space="0" w:color="auto"/>
      </w:divBdr>
    </w:div>
    <w:div w:id="1593278328">
      <w:bodyDiv w:val="1"/>
      <w:marLeft w:val="0"/>
      <w:marRight w:val="0"/>
      <w:marTop w:val="0"/>
      <w:marBottom w:val="0"/>
      <w:divBdr>
        <w:top w:val="none" w:sz="0" w:space="0" w:color="auto"/>
        <w:left w:val="none" w:sz="0" w:space="0" w:color="auto"/>
        <w:bottom w:val="none" w:sz="0" w:space="0" w:color="auto"/>
        <w:right w:val="none" w:sz="0" w:space="0" w:color="auto"/>
      </w:divBdr>
    </w:div>
    <w:div w:id="1605573239">
      <w:bodyDiv w:val="1"/>
      <w:marLeft w:val="0"/>
      <w:marRight w:val="0"/>
      <w:marTop w:val="0"/>
      <w:marBottom w:val="0"/>
      <w:divBdr>
        <w:top w:val="none" w:sz="0" w:space="0" w:color="auto"/>
        <w:left w:val="none" w:sz="0" w:space="0" w:color="auto"/>
        <w:bottom w:val="none" w:sz="0" w:space="0" w:color="auto"/>
        <w:right w:val="none" w:sz="0" w:space="0" w:color="auto"/>
      </w:divBdr>
    </w:div>
    <w:div w:id="1642340607">
      <w:bodyDiv w:val="1"/>
      <w:marLeft w:val="0"/>
      <w:marRight w:val="0"/>
      <w:marTop w:val="0"/>
      <w:marBottom w:val="0"/>
      <w:divBdr>
        <w:top w:val="none" w:sz="0" w:space="0" w:color="auto"/>
        <w:left w:val="none" w:sz="0" w:space="0" w:color="auto"/>
        <w:bottom w:val="none" w:sz="0" w:space="0" w:color="auto"/>
        <w:right w:val="none" w:sz="0" w:space="0" w:color="auto"/>
      </w:divBdr>
    </w:div>
    <w:div w:id="1644892131">
      <w:bodyDiv w:val="1"/>
      <w:marLeft w:val="0"/>
      <w:marRight w:val="0"/>
      <w:marTop w:val="0"/>
      <w:marBottom w:val="0"/>
      <w:divBdr>
        <w:top w:val="none" w:sz="0" w:space="0" w:color="auto"/>
        <w:left w:val="none" w:sz="0" w:space="0" w:color="auto"/>
        <w:bottom w:val="none" w:sz="0" w:space="0" w:color="auto"/>
        <w:right w:val="none" w:sz="0" w:space="0" w:color="auto"/>
      </w:divBdr>
    </w:div>
    <w:div w:id="1757897077">
      <w:bodyDiv w:val="1"/>
      <w:marLeft w:val="0"/>
      <w:marRight w:val="0"/>
      <w:marTop w:val="0"/>
      <w:marBottom w:val="0"/>
      <w:divBdr>
        <w:top w:val="none" w:sz="0" w:space="0" w:color="auto"/>
        <w:left w:val="none" w:sz="0" w:space="0" w:color="auto"/>
        <w:bottom w:val="none" w:sz="0" w:space="0" w:color="auto"/>
        <w:right w:val="none" w:sz="0" w:space="0" w:color="auto"/>
      </w:divBdr>
    </w:div>
    <w:div w:id="1834224653">
      <w:bodyDiv w:val="1"/>
      <w:marLeft w:val="0"/>
      <w:marRight w:val="0"/>
      <w:marTop w:val="0"/>
      <w:marBottom w:val="0"/>
      <w:divBdr>
        <w:top w:val="none" w:sz="0" w:space="0" w:color="auto"/>
        <w:left w:val="none" w:sz="0" w:space="0" w:color="auto"/>
        <w:bottom w:val="none" w:sz="0" w:space="0" w:color="auto"/>
        <w:right w:val="none" w:sz="0" w:space="0" w:color="auto"/>
      </w:divBdr>
    </w:div>
    <w:div w:id="1890677772">
      <w:bodyDiv w:val="1"/>
      <w:marLeft w:val="0"/>
      <w:marRight w:val="0"/>
      <w:marTop w:val="0"/>
      <w:marBottom w:val="0"/>
      <w:divBdr>
        <w:top w:val="none" w:sz="0" w:space="0" w:color="auto"/>
        <w:left w:val="none" w:sz="0" w:space="0" w:color="auto"/>
        <w:bottom w:val="none" w:sz="0" w:space="0" w:color="auto"/>
        <w:right w:val="none" w:sz="0" w:space="0" w:color="auto"/>
      </w:divBdr>
    </w:div>
    <w:div w:id="1944453857">
      <w:bodyDiv w:val="1"/>
      <w:marLeft w:val="0"/>
      <w:marRight w:val="0"/>
      <w:marTop w:val="0"/>
      <w:marBottom w:val="0"/>
      <w:divBdr>
        <w:top w:val="none" w:sz="0" w:space="0" w:color="auto"/>
        <w:left w:val="none" w:sz="0" w:space="0" w:color="auto"/>
        <w:bottom w:val="none" w:sz="0" w:space="0" w:color="auto"/>
        <w:right w:val="none" w:sz="0" w:space="0" w:color="auto"/>
      </w:divBdr>
    </w:div>
    <w:div w:id="1952545311">
      <w:bodyDiv w:val="1"/>
      <w:marLeft w:val="0"/>
      <w:marRight w:val="0"/>
      <w:marTop w:val="0"/>
      <w:marBottom w:val="0"/>
      <w:divBdr>
        <w:top w:val="none" w:sz="0" w:space="0" w:color="auto"/>
        <w:left w:val="none" w:sz="0" w:space="0" w:color="auto"/>
        <w:bottom w:val="none" w:sz="0" w:space="0" w:color="auto"/>
        <w:right w:val="none" w:sz="0" w:space="0" w:color="auto"/>
      </w:divBdr>
    </w:div>
    <w:div w:id="1996302573">
      <w:bodyDiv w:val="1"/>
      <w:marLeft w:val="0"/>
      <w:marRight w:val="0"/>
      <w:marTop w:val="0"/>
      <w:marBottom w:val="0"/>
      <w:divBdr>
        <w:top w:val="none" w:sz="0" w:space="0" w:color="auto"/>
        <w:left w:val="none" w:sz="0" w:space="0" w:color="auto"/>
        <w:bottom w:val="none" w:sz="0" w:space="0" w:color="auto"/>
        <w:right w:val="none" w:sz="0" w:space="0" w:color="auto"/>
      </w:divBdr>
    </w:div>
    <w:div w:id="2039164043">
      <w:bodyDiv w:val="1"/>
      <w:marLeft w:val="0"/>
      <w:marRight w:val="0"/>
      <w:marTop w:val="0"/>
      <w:marBottom w:val="0"/>
      <w:divBdr>
        <w:top w:val="none" w:sz="0" w:space="0" w:color="auto"/>
        <w:left w:val="none" w:sz="0" w:space="0" w:color="auto"/>
        <w:bottom w:val="none" w:sz="0" w:space="0" w:color="auto"/>
        <w:right w:val="none" w:sz="0" w:space="0" w:color="auto"/>
      </w:divBdr>
    </w:div>
    <w:div w:id="20565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54F2-AA7F-406E-BCD2-E27ADA0E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2876</TotalTime>
  <Pages>22</Pages>
  <Words>3673</Words>
  <Characters>20942</Characters>
  <Application>Microsoft Office Word</Application>
  <DocSecurity>0</DocSecurity>
  <Lines>174</Lines>
  <Paragraphs>49</Paragraphs>
  <ScaleCrop>false</ScaleCrop>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冯光武</dc:creator>
  <cp:keywords/>
  <dc:description/>
  <cp:lastModifiedBy>a</cp:lastModifiedBy>
  <cp:revision>331</cp:revision>
  <cp:lastPrinted>2025-10-28T09:24:00Z</cp:lastPrinted>
  <dcterms:created xsi:type="dcterms:W3CDTF">2024-05-08T02:35:00Z</dcterms:created>
  <dcterms:modified xsi:type="dcterms:W3CDTF">2025-11-26T08:25:00Z</dcterms:modified>
</cp:coreProperties>
</file>